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DDE" w:rsidRDefault="00DA7DF2" w:rsidP="00DA7DF2">
      <w:pPr>
        <w:jc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/>
          <w:sz w:val="24"/>
          <w:szCs w:val="24"/>
        </w:rPr>
        <w:object w:dxaOrig="3888" w:dyaOrig="38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0.65pt;height:199.35pt" o:ole="">
            <v:imagedata r:id="rId6" o:title=""/>
          </v:shape>
          <o:OLEObject Type="Embed" ProgID="Visio.Drawing.15" ShapeID="_x0000_i1025" DrawAspect="Content" ObjectID="_1755672135" r:id="rId7"/>
        </w:object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0" w:name="_Ref99695111"/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bCs/>
          <w:kern w:val="0"/>
          <w:sz w:val="24"/>
          <w:szCs w:val="24"/>
        </w:rPr>
        <w:t xml:space="preserve">ig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1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end"/>
      </w:r>
      <w:bookmarkEnd w:id="0"/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.</w:t>
      </w:r>
      <w:r w:rsidRPr="00DA7DF2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Hierarchy of grey wolf</w:t>
      </w:r>
    </w:p>
    <w:p w:rsidR="00DA7DF2" w:rsidRDefault="00DA7DF2">
      <w:pPr>
        <w:rPr>
          <w:rFonts w:ascii="Times New Roman" w:eastAsia="等线" w:hAnsi="Times New Roman" w:cs="Times New Roman"/>
          <w:sz w:val="24"/>
          <w:szCs w:val="24"/>
        </w:rPr>
      </w:pPr>
    </w:p>
    <w:p w:rsidR="00DA7DF2" w:rsidRDefault="00DA7DF2" w:rsidP="00DA7DF2">
      <w:pPr>
        <w:jc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/>
          <w:sz w:val="24"/>
          <w:szCs w:val="24"/>
        </w:rPr>
        <w:object w:dxaOrig="4836" w:dyaOrig="3372">
          <v:shape id="_x0000_i1026" type="#_x0000_t75" style="width:280.65pt;height:196.65pt" o:ole="">
            <v:imagedata r:id="rId8" o:title=""/>
          </v:shape>
          <o:OLEObject Type="Embed" ProgID="Visio.Drawing.15" ShapeID="_x0000_i1026" DrawAspect="Content" ObjectID="_1755672136" r:id="rId9"/>
        </w:object>
      </w:r>
    </w:p>
    <w:p w:rsidR="00DA7DF2" w:rsidRDefault="00DA7DF2" w:rsidP="00DA7DF2">
      <w:pPr>
        <w:jc w:val="center"/>
        <w:rPr>
          <w:rFonts w:ascii="Times New Roman" w:eastAsia="等线" w:hAnsi="Times New Roman" w:cs="Times New Roman"/>
          <w:bCs/>
          <w:kern w:val="0"/>
          <w:sz w:val="24"/>
          <w:szCs w:val="24"/>
          <w:lang w:eastAsia="en-US"/>
        </w:rPr>
      </w:pPr>
      <w:bookmarkStart w:id="1" w:name="_Ref99695351"/>
      <w:r w:rsidRPr="00DA7DF2">
        <w:rPr>
          <w:rFonts w:ascii="Times New Roman" w:eastAsia="等线" w:hAnsi="Times New Roman" w:cs="Times New Roman"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kern w:val="0"/>
          <w:sz w:val="24"/>
          <w:szCs w:val="24"/>
          <w:lang w:eastAsia="en-US"/>
        </w:rPr>
        <w:t>2</w:t>
      </w:r>
      <w:r w:rsidRPr="00DA7DF2">
        <w:rPr>
          <w:rFonts w:ascii="Times New Roman" w:eastAsia="等线" w:hAnsi="Times New Roman" w:cs="Times New Roman"/>
          <w:kern w:val="0"/>
          <w:sz w:val="24"/>
          <w:szCs w:val="24"/>
          <w:lang w:eastAsia="en-US"/>
        </w:rPr>
        <w:fldChar w:fldCharType="end"/>
      </w:r>
      <w:bookmarkEnd w:id="1"/>
      <w:r w:rsidRPr="00DA7DF2">
        <w:rPr>
          <w:rFonts w:ascii="Times New Roman" w:eastAsia="等线" w:hAnsi="Times New Roman" w:cs="Times New Roman"/>
          <w:kern w:val="0"/>
          <w:sz w:val="24"/>
          <w:szCs w:val="24"/>
          <w:lang w:eastAsia="en-US"/>
        </w:rPr>
        <w:t>.</w:t>
      </w:r>
      <w:r w:rsidRPr="00DA7DF2">
        <w:rPr>
          <w:rFonts w:ascii="Times New Roman" w:eastAsia="等线" w:hAnsi="Times New Roman" w:cs="Times New Roman"/>
          <w:bCs/>
          <w:kern w:val="0"/>
          <w:sz w:val="24"/>
          <w:szCs w:val="24"/>
          <w:lang w:eastAsia="en-US"/>
        </w:rPr>
        <w:t xml:space="preserve"> Position updating in GWO</w:t>
      </w:r>
    </w:p>
    <w:p w:rsidR="00DA7DF2" w:rsidRPr="00DA7DF2" w:rsidRDefault="00DA7DF2" w:rsidP="00DA7DF2">
      <w:pPr>
        <w:keepNext/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/>
          <w:sz w:val="24"/>
          <w:szCs w:val="24"/>
        </w:rPr>
        <w:object w:dxaOrig="3636" w:dyaOrig="7404">
          <v:shape id="_x0000_i1027" type="#_x0000_t75" style="width:164.65pt;height:334.65pt" o:ole="">
            <v:imagedata r:id="rId10" o:title=""/>
          </v:shape>
          <o:OLEObject Type="Embed" ProgID="Visio.Drawing.15" ShapeID="_x0000_i1027" DrawAspect="Content" ObjectID="_1755672137" r:id="rId11"/>
        </w:object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等线 Light" w:hAnsi="Times New Roman" w:cs="Times New Roman"/>
          <w:b/>
          <w:sz w:val="24"/>
          <w:szCs w:val="24"/>
        </w:rPr>
      </w:pPr>
      <w:bookmarkStart w:id="2" w:name="_Ref100765277"/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bCs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3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end"/>
      </w:r>
      <w:bookmarkEnd w:id="2"/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.</w:t>
      </w:r>
      <w:r w:rsidRPr="00DA7DF2">
        <w:rPr>
          <w:rFonts w:ascii="Times New Roman" w:eastAsia="等线 Light" w:hAnsi="Times New Roman" w:cs="Times New Roman"/>
          <w:b/>
          <w:sz w:val="24"/>
          <w:szCs w:val="24"/>
        </w:rPr>
        <w:t xml:space="preserve">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IGWO algorithm flow chart</w:t>
      </w:r>
    </w:p>
    <w:p w:rsidR="00DA7DF2" w:rsidRPr="00DA7DF2" w:rsidRDefault="003E788A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14552D" wp14:editId="03144E1B">
            <wp:extent cx="5274310" cy="1329566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napToGrid w:val="0"/>
        <w:spacing w:line="360" w:lineRule="auto"/>
        <w:ind w:firstLineChars="200" w:firstLine="480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3" w:name="_Ref99702317"/>
      <w:bookmarkStart w:id="4" w:name="_Ref98339513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4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bookmarkEnd w:id="3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</w:t>
      </w:r>
      <w:bookmarkEnd w:id="4"/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Convergence curve of unimodal benchmark function</w:t>
      </w:r>
    </w:p>
    <w:p w:rsidR="00DA7DF2" w:rsidRPr="00DA7DF2" w:rsidRDefault="003E788A" w:rsidP="00DA7DF2">
      <w:pPr>
        <w:snapToGrid w:val="0"/>
        <w:spacing w:line="360" w:lineRule="auto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76EA3A7" wp14:editId="2A890B72">
            <wp:extent cx="5274310" cy="135825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napToGrid w:val="0"/>
        <w:spacing w:line="360" w:lineRule="auto"/>
        <w:ind w:firstLineChars="200" w:firstLine="480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5" w:name="_Ref99702319"/>
      <w:bookmarkStart w:id="6" w:name="_Ref98339539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5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bookmarkEnd w:id="5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</w:t>
      </w:r>
      <w:bookmarkEnd w:id="6"/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Convergence curve of multimodal benchmark functions</w:t>
      </w:r>
    </w:p>
    <w:p w:rsidR="00DA7DF2" w:rsidRPr="00DA7DF2" w:rsidRDefault="003E788A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9748DA5" wp14:editId="176ACB36">
            <wp:extent cx="5274310" cy="1338722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napToGrid w:val="0"/>
        <w:spacing w:line="360" w:lineRule="auto"/>
        <w:ind w:firstLineChars="200" w:firstLine="480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7" w:name="_Ref99702320"/>
      <w:bookmarkStart w:id="8" w:name="_Ref98339541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6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bookmarkEnd w:id="7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</w:t>
      </w:r>
      <w:bookmarkEnd w:id="8"/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Convergence curve fixed-dimension multimodal benchmark functions</w:t>
      </w:r>
    </w:p>
    <w:p w:rsidR="00DA7DF2" w:rsidRPr="00DA7DF2" w:rsidRDefault="00DA7DF2" w:rsidP="00DA7DF2">
      <w:pPr>
        <w:keepNext/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/>
          <w:noProof/>
          <w:sz w:val="24"/>
          <w:szCs w:val="24"/>
        </w:rPr>
        <w:drawing>
          <wp:inline distT="0" distB="0" distL="0" distR="0" wp14:anchorId="1A841F4E" wp14:editId="59B1C2E9">
            <wp:extent cx="2904397" cy="217847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0502" cy="218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9" w:name="_Ref99806532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7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bookmarkEnd w:id="9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environment model</w:t>
      </w:r>
    </w:p>
    <w:p w:rsidR="00DA7DF2" w:rsidRPr="00DA7DF2" w:rsidRDefault="003E788A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/>
          <w:sz w:val="24"/>
          <w:szCs w:val="24"/>
        </w:rPr>
        <w:object w:dxaOrig="6540" w:dyaOrig="7200">
          <v:shape id="_x0000_i1031" type="#_x0000_t75" style="width:290.65pt;height:320pt" o:ole="">
            <v:imagedata r:id="rId16" o:title=""/>
          </v:shape>
          <o:OLEObject Type="Embed" ProgID="Visio.Drawing.15" ShapeID="_x0000_i1031" DrawAspect="Content" ObjectID="_1755672138" r:id="rId17"/>
        </w:object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8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Flow chart of UUV path planning based on IGWO</w:t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宋体" w:hAnsi="Times New Roman" w:cs="Times New Roman"/>
          <w:sz w:val="24"/>
          <w:szCs w:val="24"/>
        </w:rPr>
      </w:pPr>
      <w:r w:rsidRPr="00DA7DF2"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w:drawing>
          <wp:inline distT="0" distB="0" distL="114300" distR="114300" wp14:anchorId="08E6C209" wp14:editId="17AE79B6">
            <wp:extent cx="5361305" cy="2045970"/>
            <wp:effectExtent l="0" t="0" r="3175" b="11430"/>
            <wp:docPr id="2" name="图片 2" descr="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10" w:name="_Ref100083989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9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bookmarkEnd w:id="10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Scenario 1</w:t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 w:hint="eastAsia"/>
          <w:noProof/>
          <w:sz w:val="24"/>
          <w:szCs w:val="24"/>
        </w:rPr>
        <w:drawing>
          <wp:inline distT="0" distB="0" distL="114300" distR="114300" wp14:anchorId="1B7FF590" wp14:editId="16FC62DE">
            <wp:extent cx="5478145" cy="2011045"/>
            <wp:effectExtent l="0" t="0" r="8255" b="635"/>
            <wp:docPr id="3" name="图片 3" descr="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11" w:name="_Ref100581258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10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bookmarkEnd w:id="11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Scenario 2</w:t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 w:hint="eastAsia"/>
          <w:noProof/>
          <w:sz w:val="24"/>
          <w:szCs w:val="24"/>
        </w:rPr>
        <w:drawing>
          <wp:inline distT="0" distB="0" distL="114300" distR="114300" wp14:anchorId="6B69920C" wp14:editId="4C14C76D">
            <wp:extent cx="5483225" cy="2032000"/>
            <wp:effectExtent l="0" t="0" r="3175" b="10160"/>
            <wp:docPr id="4" name="图片 4" descr="图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12" w:name="_Ref100581261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11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bookmarkEnd w:id="12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Scenario 3</w:t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 w:hint="eastAsia"/>
          <w:noProof/>
          <w:sz w:val="24"/>
          <w:szCs w:val="24"/>
        </w:rPr>
        <w:lastRenderedPageBreak/>
        <w:drawing>
          <wp:inline distT="0" distB="0" distL="114300" distR="114300" wp14:anchorId="54337E2F" wp14:editId="567CA5E4">
            <wp:extent cx="5479415" cy="2087245"/>
            <wp:effectExtent l="0" t="0" r="6985" b="635"/>
            <wp:docPr id="5" name="图片 5" descr="图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13" w:name="_Ref100581263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12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bookmarkEnd w:id="13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Scenario 4</w:t>
      </w:r>
    </w:p>
    <w:p w:rsidR="00DA7DF2" w:rsidRPr="00DA7DF2" w:rsidRDefault="00DA7DF2" w:rsidP="00DA7DF2">
      <w:pPr>
        <w:keepNext/>
        <w:snapToGrid w:val="0"/>
        <w:spacing w:line="360" w:lineRule="auto"/>
        <w:jc w:val="center"/>
        <w:textAlignment w:val="center"/>
        <w:rPr>
          <w:rFonts w:ascii="Times New Roman" w:eastAsia="宋体" w:hAnsi="Times New Roman" w:cs="Times New Roman"/>
          <w:sz w:val="24"/>
          <w:szCs w:val="24"/>
        </w:rPr>
      </w:pPr>
      <w:r w:rsidRPr="00DA7DF2"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114300" distR="114300" wp14:anchorId="3DDBA05F" wp14:editId="2DA431DB">
            <wp:extent cx="5481955" cy="1918970"/>
            <wp:effectExtent l="0" t="0" r="4445" b="1270"/>
            <wp:docPr id="6" name="图片 6" descr="o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ob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pacing w:line="360" w:lineRule="auto"/>
        <w:ind w:firstLineChars="200" w:firstLine="480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14" w:name="_Ref102059485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13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bookmarkEnd w:id="14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Case 1</w:t>
      </w:r>
    </w:p>
    <w:p w:rsidR="00DA7DF2" w:rsidRPr="00DA7DF2" w:rsidRDefault="00DA7DF2" w:rsidP="00DA7DF2">
      <w:pPr>
        <w:keepNext/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 w:hint="eastAsia"/>
          <w:noProof/>
          <w:sz w:val="24"/>
          <w:szCs w:val="24"/>
        </w:rPr>
        <w:drawing>
          <wp:inline distT="0" distB="0" distL="114300" distR="114300" wp14:anchorId="0F197421" wp14:editId="5E88DA19">
            <wp:extent cx="5485765" cy="1860550"/>
            <wp:effectExtent l="0" t="0" r="635" b="13970"/>
            <wp:docPr id="7" name="图片 7" descr="o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ob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pacing w:line="360" w:lineRule="auto"/>
        <w:ind w:firstLineChars="200" w:firstLine="480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bCs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14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end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. Case 2</w:t>
      </w:r>
    </w:p>
    <w:p w:rsidR="00DA7DF2" w:rsidRPr="00DA7DF2" w:rsidRDefault="00DA7DF2" w:rsidP="00DA7DF2">
      <w:pPr>
        <w:keepNext/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 w:hint="eastAsia"/>
          <w:noProof/>
          <w:sz w:val="24"/>
          <w:szCs w:val="24"/>
        </w:rPr>
        <w:lastRenderedPageBreak/>
        <w:drawing>
          <wp:inline distT="0" distB="0" distL="114300" distR="114300" wp14:anchorId="4323CF31" wp14:editId="4FD06A09">
            <wp:extent cx="5485765" cy="1860550"/>
            <wp:effectExtent l="0" t="0" r="635" b="13970"/>
            <wp:docPr id="8" name="图片 8" descr="o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ob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pacing w:line="360" w:lineRule="auto"/>
        <w:ind w:firstLineChars="200" w:firstLine="480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bCs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15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end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. Case 3</w:t>
      </w:r>
    </w:p>
    <w:p w:rsidR="00DA7DF2" w:rsidRPr="00DA7DF2" w:rsidRDefault="00DA7DF2" w:rsidP="00DA7DF2">
      <w:pPr>
        <w:keepNext/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 w:hint="eastAsia"/>
          <w:noProof/>
          <w:sz w:val="24"/>
          <w:szCs w:val="24"/>
        </w:rPr>
        <w:drawing>
          <wp:inline distT="0" distB="0" distL="114300" distR="114300" wp14:anchorId="0980AFF1" wp14:editId="28EA6DC5">
            <wp:extent cx="5484495" cy="1906905"/>
            <wp:effectExtent l="0" t="0" r="1905" b="13335"/>
            <wp:docPr id="9" name="图片 9" descr="o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ob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pacing w:line="360" w:lineRule="auto"/>
        <w:ind w:firstLineChars="200" w:firstLine="480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bCs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16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end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. Case 4</w:t>
      </w:r>
    </w:p>
    <w:p w:rsidR="00DA7DF2" w:rsidRPr="00DA7DF2" w:rsidRDefault="00DA7DF2" w:rsidP="00DA7DF2">
      <w:pPr>
        <w:keepNext/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 w:hint="eastAsia"/>
          <w:noProof/>
          <w:sz w:val="24"/>
          <w:szCs w:val="24"/>
        </w:rPr>
        <w:drawing>
          <wp:inline distT="0" distB="0" distL="114300" distR="114300" wp14:anchorId="4481E167" wp14:editId="45B10728">
            <wp:extent cx="5485765" cy="2115185"/>
            <wp:effectExtent l="0" t="0" r="635" b="3175"/>
            <wp:docPr id="10" name="图片 10" descr="o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ob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pacing w:line="360" w:lineRule="auto"/>
        <w:ind w:firstLineChars="200" w:firstLine="480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bCs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17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end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. Case 5</w:t>
      </w:r>
    </w:p>
    <w:p w:rsidR="00DA7DF2" w:rsidRPr="00DA7DF2" w:rsidRDefault="00DA7DF2" w:rsidP="00DA7DF2">
      <w:pPr>
        <w:keepNext/>
        <w:snapToGrid w:val="0"/>
        <w:spacing w:line="360" w:lineRule="auto"/>
        <w:jc w:val="center"/>
        <w:textAlignment w:val="center"/>
        <w:rPr>
          <w:rFonts w:ascii="Times New Roman" w:eastAsia="等线" w:hAnsi="Times New Roman" w:cs="Times New Roman"/>
          <w:sz w:val="24"/>
          <w:szCs w:val="24"/>
        </w:rPr>
      </w:pPr>
      <w:r w:rsidRPr="00DA7DF2">
        <w:rPr>
          <w:rFonts w:ascii="Times New Roman" w:eastAsia="等线" w:hAnsi="Times New Roman" w:cs="Times New Roman" w:hint="eastAsia"/>
          <w:noProof/>
          <w:sz w:val="24"/>
          <w:szCs w:val="24"/>
        </w:rPr>
        <w:lastRenderedPageBreak/>
        <w:drawing>
          <wp:inline distT="0" distB="0" distL="114300" distR="114300" wp14:anchorId="336C6219" wp14:editId="5FFC2761">
            <wp:extent cx="5479415" cy="1976755"/>
            <wp:effectExtent l="0" t="0" r="6985" b="4445"/>
            <wp:docPr id="11" name="图片 11" descr="o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ob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F2" w:rsidRPr="00DA7DF2" w:rsidRDefault="00DA7DF2" w:rsidP="00DA7DF2">
      <w:pPr>
        <w:spacing w:line="360" w:lineRule="auto"/>
        <w:ind w:firstLineChars="200" w:firstLine="480"/>
        <w:jc w:val="center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15" w:name="_Ref102059487"/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F</w:t>
      </w:r>
      <w:r w:rsidRPr="00DA7DF2">
        <w:rPr>
          <w:rFonts w:ascii="Times New Roman" w:eastAsia="等线" w:hAnsi="Times New Roman" w:cs="Times New Roman" w:hint="eastAsia"/>
          <w:b/>
          <w:bCs/>
          <w:kern w:val="0"/>
          <w:sz w:val="24"/>
          <w:szCs w:val="24"/>
        </w:rPr>
        <w:t>ig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instrText xml:space="preserve"> SEQ Fig. \* ARABIC </w:instrTex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18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fldChar w:fldCharType="end"/>
      </w:r>
      <w:bookmarkEnd w:id="15"/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. Case 6</w:t>
      </w:r>
    </w:p>
    <w:p w:rsidR="00DA7DF2" w:rsidRDefault="00DA7DF2">
      <w:pPr>
        <w:widowControl/>
        <w:jc w:val="left"/>
      </w:pPr>
      <w:r>
        <w:br w:type="page"/>
      </w:r>
    </w:p>
    <w:p w:rsidR="00DA7DF2" w:rsidRPr="00DA7DF2" w:rsidRDefault="00DA7DF2" w:rsidP="00DA7DF2">
      <w:pPr>
        <w:snapToGrid w:val="0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6" w:name="_Ref99734369"/>
      <w:bookmarkStart w:id="17" w:name="_Ref99804920"/>
      <w:r w:rsidRPr="00DA7DF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lastRenderedPageBreak/>
        <w:t xml:space="preserve">Table </w:t>
      </w:r>
      <w:r w:rsidRPr="00DA7DF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fldChar w:fldCharType="begin"/>
      </w:r>
      <w:r w:rsidRPr="00DA7DF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instrText xml:space="preserve"> SEQ Table \* ARABIC </w:instrText>
      </w:r>
      <w:r w:rsidRPr="00DA7DF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fldChar w:fldCharType="separate"/>
      </w:r>
      <w:r w:rsidRPr="00DA7DF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1</w:t>
      </w:r>
      <w:r w:rsidRPr="00DA7DF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fldChar w:fldCharType="end"/>
      </w:r>
      <w:bookmarkEnd w:id="16"/>
      <w:r w:rsidRPr="00DA7DF2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.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IGWO Algorithm</w:t>
      </w:r>
      <w:bookmarkEnd w:id="17"/>
    </w:p>
    <w:tbl>
      <w:tblPr>
        <w:tblStyle w:val="a7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>Initialize the grey wolf population</w:t>
            </w: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336" w:dyaOrig="360">
                <v:shape id="_x0000_i1272" type="#_x0000_t75" style="width:16.65pt;height:18pt" o:ole="">
                  <v:imagedata r:id="rId27" o:title=""/>
                </v:shape>
                <o:OLEObject Type="Embed" ProgID="Equation.DSMT4" ShapeID="_x0000_i1272" DrawAspect="Content" ObjectID="_1755672139" r:id="rId28"/>
              </w:object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t>(</w:t>
            </w: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144" w:dyaOrig="264">
                <v:shape id="_x0000_i1273" type="#_x0000_t75" style="width:7.35pt;height:13.35pt" o:ole="">
                  <v:imagedata r:id="rId29" o:title=""/>
                </v:shape>
                <o:OLEObject Type="Embed" ProgID="Equation.DSMT4" ShapeID="_x0000_i1273" DrawAspect="Content" ObjectID="_1755672140" r:id="rId30"/>
              </w:object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t>= 1, 2, ..., n)</w: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>Initialize</w:t>
            </w: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240" w:dyaOrig="264">
                <v:shape id="_x0000_i1274" type="#_x0000_t75" style="width:12pt;height:13.35pt" o:ole="">
                  <v:imagedata r:id="rId31" o:title=""/>
                </v:shape>
                <o:OLEObject Type="Embed" ProgID="Equation.DSMT4" ShapeID="_x0000_i1274" DrawAspect="Content" ObjectID="_1755672141" r:id="rId32"/>
              </w:object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t xml:space="preserve">, </w:t>
            </w: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240" w:dyaOrig="264">
                <v:shape id="_x0000_i1275" type="#_x0000_t75" style="width:12pt;height:13.35pt" o:ole="">
                  <v:imagedata r:id="rId33" o:title=""/>
                </v:shape>
                <o:OLEObject Type="Embed" ProgID="Equation.DSMT4" ShapeID="_x0000_i1275" DrawAspect="Content" ObjectID="_1755672142" r:id="rId34"/>
              </w:object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t>and</w:t>
            </w: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240" w:dyaOrig="216">
                <v:shape id="_x0000_i1276" type="#_x0000_t75" style="width:12pt;height:10.65pt" o:ole="">
                  <v:imagedata r:id="rId35" o:title=""/>
                </v:shape>
                <o:OLEObject Type="Embed" ProgID="Equation.DSMT4" ShapeID="_x0000_i1276" DrawAspect="Content" ObjectID="_1755672143" r:id="rId36"/>
              </w:objec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>Calculate the evaluation value of each search agent</w: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360" w:dyaOrig="360">
                <v:shape id="_x0000_i1277" type="#_x0000_t75" style="width:18pt;height:18pt" o:ole="">
                  <v:imagedata r:id="rId37" o:title=""/>
                </v:shape>
                <o:OLEObject Type="Embed" ProgID="Equation.DSMT4" ShapeID="_x0000_i1277" DrawAspect="Content" ObjectID="_1755672144" r:id="rId38"/>
              </w:object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t>= the best search agent</w: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360" w:dyaOrig="384">
                <v:shape id="_x0000_i1278" type="#_x0000_t75" style="width:18pt;height:19.35pt" o:ole="">
                  <v:imagedata r:id="rId39" o:title=""/>
                </v:shape>
                <o:OLEObject Type="Embed" ProgID="Equation.DSMT4" ShapeID="_x0000_i1278" DrawAspect="Content" ObjectID="_1755672145" r:id="rId40"/>
              </w:object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t>= the second best search agent</w: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360" w:dyaOrig="360">
                <v:shape id="_x0000_i1279" type="#_x0000_t75" style="width:18pt;height:18pt" o:ole="">
                  <v:imagedata r:id="rId41" o:title=""/>
                </v:shape>
                <o:OLEObject Type="Embed" ProgID="Equation.DSMT4" ShapeID="_x0000_i1279" DrawAspect="Content" ObjectID="_1755672146" r:id="rId42"/>
              </w:object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t>= the third best search agent</w: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>while (t &lt; Max number of iterations)</w: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>for each search agent</w: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>Update the position of the current search agent by Eq.</w:t>
            </w:r>
            <w:r w:rsidRPr="00DA7DF2">
              <w:rPr>
                <w:sz w:val="24"/>
                <w:szCs w:val="24"/>
                <w:lang w:eastAsia="en-US"/>
              </w:rPr>
              <w:fldChar w:fldCharType="begin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 xml:space="preserve"> GOTOBUTTON ZEqnNum830391  \* MERGEFORMAT </w:instrText>
            </w:r>
            <w:r w:rsidRPr="00DA7DF2">
              <w:rPr>
                <w:sz w:val="24"/>
                <w:szCs w:val="24"/>
                <w:lang w:eastAsia="en-US"/>
              </w:rPr>
              <w:fldChar w:fldCharType="begin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 xml:space="preserve"> REF ZEqnNum830391 \* Charformat \! \* MERGEFORMAT </w:instrText>
            </w:r>
            <w:r w:rsidRPr="00DA7DF2">
              <w:rPr>
                <w:sz w:val="24"/>
                <w:szCs w:val="24"/>
                <w:lang w:eastAsia="en-US"/>
              </w:rPr>
              <w:fldChar w:fldCharType="separate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>(11)</w:instrText>
            </w:r>
            <w:r w:rsidRPr="00DA7DF2">
              <w:rPr>
                <w:sz w:val="24"/>
                <w:szCs w:val="24"/>
                <w:lang w:eastAsia="en-US"/>
              </w:rPr>
              <w:fldChar w:fldCharType="end"/>
            </w:r>
            <w:r w:rsidRPr="00DA7DF2">
              <w:rPr>
                <w:sz w:val="24"/>
                <w:szCs w:val="24"/>
                <w:lang w:eastAsia="en-US"/>
              </w:rPr>
              <w:fldChar w:fldCharType="end"/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 xml:space="preserve">    Update the position of the current search agent using Eq.</w:t>
            </w:r>
            <w:r w:rsidRPr="00DA7DF2">
              <w:rPr>
                <w:sz w:val="24"/>
                <w:szCs w:val="24"/>
                <w:lang w:eastAsia="en-US"/>
              </w:rPr>
              <w:fldChar w:fldCharType="begin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 xml:space="preserve"> GOTOBUTTON ZEqnNum728738  \* MERGEFORMAT </w:instrText>
            </w:r>
            <w:r w:rsidRPr="00DA7DF2">
              <w:rPr>
                <w:sz w:val="24"/>
                <w:szCs w:val="24"/>
                <w:lang w:eastAsia="en-US"/>
              </w:rPr>
              <w:fldChar w:fldCharType="begin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 xml:space="preserve"> REF ZEqnNum728738 \* Charformat \! \* MERGEFORMAT </w:instrText>
            </w:r>
            <w:r w:rsidRPr="00DA7DF2">
              <w:rPr>
                <w:sz w:val="24"/>
                <w:szCs w:val="24"/>
                <w:lang w:eastAsia="en-US"/>
              </w:rPr>
              <w:fldChar w:fldCharType="separate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>(10)</w:instrText>
            </w:r>
            <w:r w:rsidRPr="00DA7DF2">
              <w:rPr>
                <w:sz w:val="24"/>
                <w:szCs w:val="24"/>
                <w:lang w:eastAsia="en-US"/>
              </w:rPr>
              <w:fldChar w:fldCharType="end"/>
            </w:r>
            <w:r w:rsidRPr="00DA7DF2">
              <w:rPr>
                <w:sz w:val="24"/>
                <w:szCs w:val="24"/>
                <w:lang w:eastAsia="en-US"/>
              </w:rPr>
              <w:fldChar w:fldCharType="end"/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>end for</w: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>Calculate the evaluation value of all search agents</w: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>Update</w:t>
            </w: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360" w:dyaOrig="360">
                <v:shape id="_x0000_i1280" type="#_x0000_t75" style="width:18pt;height:18pt" o:ole="">
                  <v:imagedata r:id="rId37" o:title=""/>
                </v:shape>
                <o:OLEObject Type="Embed" ProgID="Equation.DSMT4" ShapeID="_x0000_i1280" DrawAspect="Content" ObjectID="_1755672147" r:id="rId43"/>
              </w:object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t>,</w:t>
            </w: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360" w:dyaOrig="384">
                <v:shape id="_x0000_i1281" type="#_x0000_t75" style="width:18pt;height:19.35pt" o:ole="">
                  <v:imagedata r:id="rId39" o:title=""/>
                </v:shape>
                <o:OLEObject Type="Embed" ProgID="Equation.DSMT4" ShapeID="_x0000_i1281" DrawAspect="Content" ObjectID="_1755672148" r:id="rId44"/>
              </w:object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t>and</w:t>
            </w: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360" w:dyaOrig="360">
                <v:shape id="_x0000_i1282" type="#_x0000_t75" style="width:18pt;height:18pt" o:ole="">
                  <v:imagedata r:id="rId41" o:title=""/>
                </v:shape>
                <o:OLEObject Type="Embed" ProgID="Equation.DSMT4" ShapeID="_x0000_i1282" DrawAspect="Content" ObjectID="_1755672149" r:id="rId45"/>
              </w:object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t>by Eqs.</w:t>
            </w:r>
            <w:r w:rsidRPr="00DA7DF2">
              <w:rPr>
                <w:sz w:val="24"/>
                <w:szCs w:val="24"/>
                <w:lang w:eastAsia="en-US"/>
              </w:rPr>
              <w:fldChar w:fldCharType="begin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 xml:space="preserve"> GOTOBUTTON ZEqnNum173687  \* MERGEFORMAT </w:instrText>
            </w:r>
            <w:r w:rsidRPr="00DA7DF2">
              <w:rPr>
                <w:sz w:val="24"/>
                <w:szCs w:val="24"/>
                <w:lang w:eastAsia="en-US"/>
              </w:rPr>
              <w:fldChar w:fldCharType="begin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 xml:space="preserve"> REF ZEqnNum173687 \* Charformat \! \* MERGEFORMAT </w:instrText>
            </w:r>
            <w:r w:rsidRPr="00DA7DF2">
              <w:rPr>
                <w:sz w:val="24"/>
                <w:szCs w:val="24"/>
                <w:lang w:eastAsia="en-US"/>
              </w:rPr>
              <w:fldChar w:fldCharType="separate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>(5)</w:instrText>
            </w:r>
            <w:r w:rsidRPr="00DA7DF2">
              <w:rPr>
                <w:sz w:val="24"/>
                <w:szCs w:val="24"/>
                <w:lang w:eastAsia="en-US"/>
              </w:rPr>
              <w:fldChar w:fldCharType="end"/>
            </w:r>
            <w:r w:rsidRPr="00DA7DF2">
              <w:rPr>
                <w:sz w:val="24"/>
                <w:szCs w:val="24"/>
                <w:lang w:eastAsia="en-US"/>
              </w:rPr>
              <w:fldChar w:fldCharType="end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t>-</w:t>
            </w:r>
            <w:r w:rsidRPr="00DA7DF2">
              <w:rPr>
                <w:sz w:val="24"/>
                <w:szCs w:val="24"/>
                <w:lang w:eastAsia="en-US"/>
              </w:rPr>
              <w:fldChar w:fldCharType="begin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 xml:space="preserve"> GOTOBUTTON ZEqnNum946352  \* MERGEFORMAT </w:instrText>
            </w:r>
            <w:r w:rsidRPr="00DA7DF2">
              <w:rPr>
                <w:sz w:val="24"/>
                <w:szCs w:val="24"/>
                <w:lang w:eastAsia="en-US"/>
              </w:rPr>
              <w:fldChar w:fldCharType="begin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 xml:space="preserve"> REF ZEqnNum946352 \* Charformat \! \* MERGEFORMAT </w:instrText>
            </w:r>
            <w:r w:rsidRPr="00DA7DF2">
              <w:rPr>
                <w:sz w:val="24"/>
                <w:szCs w:val="24"/>
                <w:lang w:eastAsia="en-US"/>
              </w:rPr>
              <w:fldChar w:fldCharType="separate"/>
            </w:r>
            <w:r w:rsidRPr="00DA7DF2">
              <w:rPr>
                <w:rFonts w:eastAsia="等线"/>
                <w:sz w:val="24"/>
                <w:szCs w:val="24"/>
                <w:lang w:eastAsia="en-US"/>
              </w:rPr>
              <w:instrText>(6)</w:instrText>
            </w:r>
            <w:r w:rsidRPr="00DA7DF2">
              <w:rPr>
                <w:sz w:val="24"/>
                <w:szCs w:val="24"/>
                <w:lang w:eastAsia="en-US"/>
              </w:rPr>
              <w:fldChar w:fldCharType="end"/>
            </w:r>
            <w:r w:rsidRPr="00DA7DF2">
              <w:rPr>
                <w:sz w:val="24"/>
                <w:szCs w:val="24"/>
                <w:lang w:eastAsia="en-US"/>
              </w:rPr>
              <w:fldChar w:fldCharType="end"/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744" w:dyaOrig="264">
                <v:shape id="_x0000_i1283" type="#_x0000_t75" style="width:37.35pt;height:13.35pt" o:ole="">
                  <v:imagedata r:id="rId46" o:title=""/>
                </v:shape>
                <o:OLEObject Type="Embed" ProgID="Equation.DSMT4" ShapeID="_x0000_i1283" DrawAspect="Content" ObjectID="_1755672150" r:id="rId47"/>
              </w:objec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>end while</w:t>
            </w:r>
          </w:p>
        </w:tc>
      </w:tr>
      <w:tr w:rsidR="00DA7DF2" w:rsidRPr="00DA7DF2" w:rsidTr="009C471C">
        <w:tc>
          <w:tcPr>
            <w:tcW w:w="8296" w:type="dxa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jc w:val="left"/>
              <w:textAlignment w:val="center"/>
              <w:rPr>
                <w:rFonts w:eastAsia="等线"/>
                <w:sz w:val="24"/>
                <w:szCs w:val="24"/>
                <w:lang w:eastAsia="en-US"/>
              </w:rPr>
            </w:pPr>
            <w:r w:rsidRPr="00DA7DF2">
              <w:rPr>
                <w:rFonts w:eastAsia="等线"/>
                <w:sz w:val="24"/>
                <w:szCs w:val="24"/>
                <w:lang w:eastAsia="en-US"/>
              </w:rPr>
              <w:t>return</w:t>
            </w:r>
            <w:r w:rsidRPr="00DA7DF2">
              <w:rPr>
                <w:rFonts w:asciiTheme="minorHAnsi" w:eastAsia="等线" w:hAnsiTheme="minorHAnsi" w:cstheme="minorBidi"/>
                <w:kern w:val="2"/>
                <w:sz w:val="24"/>
                <w:szCs w:val="24"/>
                <w:lang w:eastAsia="en-US"/>
              </w:rPr>
              <w:object w:dxaOrig="360" w:dyaOrig="360">
                <v:shape id="_x0000_i1284" type="#_x0000_t75" style="width:18pt;height:18pt" o:ole="">
                  <v:imagedata r:id="rId37" o:title=""/>
                </v:shape>
                <o:OLEObject Type="Embed" ProgID="Equation.DSMT4" ShapeID="_x0000_i1284" DrawAspect="Content" ObjectID="_1755672151" r:id="rId48"/>
              </w:object>
            </w:r>
          </w:p>
        </w:tc>
      </w:tr>
    </w:tbl>
    <w:p w:rsidR="003E788A" w:rsidRPr="003E788A" w:rsidRDefault="003E788A" w:rsidP="003E788A">
      <w:pPr>
        <w:snapToGrid w:val="0"/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</w:pPr>
      <w:bookmarkStart w:id="18" w:name="_Ref100764988"/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Table </w:t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Table \* ARABIC </w:instrText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2</w:t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 Unimodal benchmark functions</w:t>
      </w:r>
    </w:p>
    <w:tbl>
      <w:tblPr>
        <w:tblW w:w="9639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6096"/>
        <w:gridCol w:w="850"/>
        <w:gridCol w:w="1276"/>
        <w:gridCol w:w="1417"/>
      </w:tblGrid>
      <w:tr w:rsidR="003E788A" w:rsidRPr="003E788A" w:rsidTr="00BD1890">
        <w:trPr>
          <w:trHeight w:val="187"/>
        </w:trPr>
        <w:tc>
          <w:tcPr>
            <w:tcW w:w="3162" w:type="pct"/>
            <w:tcBorders>
              <w:bottom w:val="single" w:sz="4" w:space="0" w:color="auto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Function</w:t>
            </w:r>
          </w:p>
        </w:tc>
        <w:tc>
          <w:tcPr>
            <w:tcW w:w="441" w:type="pct"/>
            <w:tcBorders>
              <w:bottom w:val="single" w:sz="4" w:space="0" w:color="auto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Dim</w:t>
            </w:r>
          </w:p>
        </w:tc>
        <w:tc>
          <w:tcPr>
            <w:tcW w:w="662" w:type="pct"/>
            <w:tcBorders>
              <w:bottom w:val="single" w:sz="4" w:space="0" w:color="auto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Range</w:t>
            </w:r>
          </w:p>
        </w:tc>
        <w:tc>
          <w:tcPr>
            <w:tcW w:w="735" w:type="pct"/>
            <w:tcBorders>
              <w:bottom w:val="single" w:sz="4" w:space="0" w:color="auto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rPr>
                <w:rFonts w:ascii="Times New Roman" w:eastAsia="等线" w:hAnsi="Times New Roman" w:cs="Times New Roman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eastAsia="等线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等线" w:hAnsi="Times New Roman" w:cs="Times New Roman"/>
                      <w:iCs/>
                      <w:sz w:val="24"/>
                      <w:szCs w:val="24"/>
                    </w:rPr>
                    <m:t>f</m:t>
                  </m:r>
                  <m:ctrlPr>
                    <w:rPr>
                      <w:rFonts w:ascii="Cambria Math" w:eastAsia="等线" w:hAnsi="Cambria Math" w:cs="Times New Roman"/>
                      <w:i/>
                      <w:iCs/>
                      <w:sz w:val="24"/>
                      <w:szCs w:val="24"/>
                    </w:rPr>
                  </m:ctrlPr>
                </m:e>
                <m:sub>
                  <m:r>
                    <m:rPr>
                      <m:nor/>
                    </m:rPr>
                    <w:rPr>
                      <w:rFonts w:ascii="Times New Roman" w:eastAsia="等线" w:hAnsi="Times New Roman" w:cs="Times New Roman"/>
                      <w:sz w:val="24"/>
                      <w:szCs w:val="24"/>
                    </w:rPr>
                    <m:t>min</m:t>
                  </m:r>
                </m:sub>
              </m:sSub>
            </m:oMath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3E788A" w:rsidRPr="003E788A" w:rsidTr="00BD1890">
        <w:trPr>
          <w:trHeight w:val="536"/>
        </w:trPr>
        <w:tc>
          <w:tcPr>
            <w:tcW w:w="3162" w:type="pct"/>
            <w:tcBorders>
              <w:top w:val="single" w:sz="4" w:space="0" w:color="auto"/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position w:val="-14"/>
                <w:sz w:val="24"/>
                <w:szCs w:val="24"/>
              </w:rPr>
              <w:object w:dxaOrig="1344" w:dyaOrig="456">
                <v:shape id="_x0000_i1285" type="#_x0000_t75" style="width:66.65pt;height:23.35pt" o:ole="">
                  <v:imagedata r:id="rId49" o:title=""/>
                  <o:lock v:ext="edit" aspectratio="f"/>
                </v:shape>
                <o:OLEObject Type="Embed" ProgID="Equation.DSMT4" ShapeID="_x0000_i1285" DrawAspect="Content" ObjectID="_1755672152" r:id="rId50"/>
              </w:object>
            </w:r>
          </w:p>
        </w:tc>
        <w:tc>
          <w:tcPr>
            <w:tcW w:w="441" w:type="pct"/>
            <w:tcBorders>
              <w:top w:val="single" w:sz="4" w:space="0" w:color="auto"/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662" w:type="pct"/>
            <w:tcBorders>
              <w:top w:val="single" w:sz="4" w:space="0" w:color="auto"/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[-100, 100]</w:t>
            </w:r>
          </w:p>
        </w:tc>
        <w:tc>
          <w:tcPr>
            <w:tcW w:w="735" w:type="pct"/>
            <w:tcBorders>
              <w:top w:val="single" w:sz="4" w:space="0" w:color="auto"/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0</w:t>
            </w:r>
          </w:p>
        </w:tc>
      </w:tr>
      <w:tr w:rsidR="003E788A" w:rsidRPr="003E788A" w:rsidTr="00BD1890">
        <w:tc>
          <w:tcPr>
            <w:tcW w:w="3162" w:type="pct"/>
            <w:tcBorders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position w:val="-20"/>
                <w:sz w:val="24"/>
                <w:szCs w:val="24"/>
              </w:rPr>
              <w:object w:dxaOrig="3500" w:dyaOrig="520">
                <v:shape id="_x0000_i1286" type="#_x0000_t75" style="width:176pt;height:26.65pt" o:ole="">
                  <v:imagedata r:id="rId51" o:title=""/>
                  <o:lock v:ext="edit" aspectratio="f"/>
                </v:shape>
                <o:OLEObject Type="Embed" ProgID="Equation.DSMT4" ShapeID="_x0000_i1286" DrawAspect="Content" ObjectID="_1755672153" r:id="rId52"/>
              </w:object>
            </w:r>
          </w:p>
        </w:tc>
        <w:tc>
          <w:tcPr>
            <w:tcW w:w="441" w:type="pct"/>
            <w:tcBorders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662" w:type="pct"/>
            <w:tcBorders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[-30, 30]</w:t>
            </w:r>
          </w:p>
        </w:tc>
        <w:tc>
          <w:tcPr>
            <w:tcW w:w="735" w:type="pct"/>
            <w:tcBorders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0</w:t>
            </w:r>
          </w:p>
        </w:tc>
      </w:tr>
      <w:tr w:rsidR="003E788A" w:rsidRPr="003E788A" w:rsidTr="00BD1890">
        <w:tc>
          <w:tcPr>
            <w:tcW w:w="3162" w:type="pct"/>
            <w:tcBorders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position w:val="-14"/>
                <w:sz w:val="24"/>
                <w:szCs w:val="24"/>
              </w:rPr>
              <w:object w:dxaOrig="2700" w:dyaOrig="420">
                <v:shape id="_x0000_i1287" type="#_x0000_t75" style="width:135.35pt;height:21.35pt" o:ole="">
                  <v:imagedata r:id="rId53" o:title=""/>
                  <o:lock v:ext="edit" aspectratio="f"/>
                </v:shape>
                <o:OLEObject Type="Embed" ProgID="Equation.DSMT4" ShapeID="_x0000_i1287" DrawAspect="Content" ObjectID="_1755672154" r:id="rId54"/>
              </w:object>
            </w:r>
          </w:p>
        </w:tc>
        <w:tc>
          <w:tcPr>
            <w:tcW w:w="441" w:type="pct"/>
            <w:tcBorders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662" w:type="pct"/>
            <w:tcBorders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[-1.28, 1.28]</w:t>
            </w:r>
          </w:p>
        </w:tc>
        <w:tc>
          <w:tcPr>
            <w:tcW w:w="735" w:type="pct"/>
            <w:tcBorders>
              <w:tl2br w:val="nil"/>
              <w:tr2bl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0</w:t>
            </w:r>
          </w:p>
        </w:tc>
      </w:tr>
    </w:tbl>
    <w:p w:rsidR="003E788A" w:rsidRPr="003E788A" w:rsidRDefault="003E788A" w:rsidP="003E788A">
      <w:pPr>
        <w:snapToGrid w:val="0"/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</w:pP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Table </w:t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begin"/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instrText xml:space="preserve"> SEQ Table \* ARABIC </w:instrText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separate"/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3</w:t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fldChar w:fldCharType="end"/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 Multimodal benchmark functions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96"/>
        <w:gridCol w:w="850"/>
        <w:gridCol w:w="1276"/>
        <w:gridCol w:w="1417"/>
      </w:tblGrid>
      <w:tr w:rsidR="003E788A" w:rsidRPr="003E788A" w:rsidTr="00BD1890">
        <w:trPr>
          <w:trHeight w:val="294"/>
        </w:trPr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Function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Dim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>Range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eastAsia="等线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eastAsia="等线" w:hAnsi="Times New Roman" w:cs="Times New Roman"/>
                      <w:iCs/>
                      <w:sz w:val="24"/>
                      <w:szCs w:val="24"/>
                    </w:rPr>
                    <m:t>f</m:t>
                  </m:r>
                  <m:ctrlPr>
                    <w:rPr>
                      <w:rFonts w:ascii="Cambria Math" w:eastAsia="等线" w:hAnsi="Cambria Math" w:cs="Times New Roman"/>
                      <w:i/>
                      <w:iCs/>
                      <w:sz w:val="24"/>
                      <w:szCs w:val="24"/>
                    </w:rPr>
                  </m:ctrlPr>
                </m:e>
                <m:sub>
                  <m:r>
                    <m:rPr>
                      <m:nor/>
                    </m:rPr>
                    <w:rPr>
                      <w:rFonts w:ascii="Times New Roman" w:eastAsia="等线" w:hAnsi="Times New Roman" w:cs="Times New Roman"/>
                      <w:sz w:val="24"/>
                      <w:szCs w:val="24"/>
                    </w:rPr>
                    <m:t>min</m:t>
                  </m:r>
                </m:sub>
              </m:sSub>
            </m:oMath>
            <w:r w:rsidRPr="003E788A">
              <w:rPr>
                <w:rFonts w:ascii="Times New Roman" w:eastAsia="等线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3E788A" w:rsidRPr="003E788A" w:rsidTr="00BD1890">
        <w:trPr>
          <w:trHeight w:val="389"/>
        </w:trPr>
        <w:tc>
          <w:tcPr>
            <w:tcW w:w="6096" w:type="dxa"/>
            <w:tcBorders>
              <w:left w:val="nil"/>
              <w:bottom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position w:val="-14"/>
                <w:sz w:val="24"/>
                <w:szCs w:val="24"/>
              </w:rPr>
              <w:object w:dxaOrig="2260" w:dyaOrig="420">
                <v:shape id="_x0000_i1288" type="#_x0000_t75" style="width:112pt;height:21.35pt" o:ole="">
                  <v:imagedata r:id="rId55" o:title=""/>
                  <o:lock v:ext="edit" aspectratio="f"/>
                </v:shape>
                <o:OLEObject Type="Embed" ProgID="Equation.DSMT4" ShapeID="_x0000_i1288" DrawAspect="Content" ObjectID="_1755672155" r:id="rId56"/>
              </w:object>
            </w:r>
          </w:p>
        </w:tc>
        <w:tc>
          <w:tcPr>
            <w:tcW w:w="850" w:type="dxa"/>
            <w:tcBorders>
              <w:left w:val="nil"/>
              <w:bottom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tcBorders>
              <w:left w:val="nil"/>
              <w:bottom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sz w:val="24"/>
                <w:szCs w:val="24"/>
              </w:rPr>
              <w:t>[-500, 500]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sz w:val="24"/>
                <w:szCs w:val="24"/>
              </w:rPr>
              <w:t>-418.9829×10</w:t>
            </w:r>
          </w:p>
        </w:tc>
      </w:tr>
      <w:tr w:rsidR="003E788A" w:rsidRPr="003E788A" w:rsidTr="00BD1890">
        <w:tc>
          <w:tcPr>
            <w:tcW w:w="60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position w:val="-30"/>
                <w:sz w:val="24"/>
                <w:szCs w:val="24"/>
              </w:rPr>
              <w:object w:dxaOrig="5840" w:dyaOrig="700">
                <v:shape id="_x0000_i1289" type="#_x0000_t75" style="width:292pt;height:34pt" o:ole="">
                  <v:imagedata r:id="rId57" o:title=""/>
                  <o:lock v:ext="edit" aspectratio="f"/>
                </v:shape>
                <o:OLEObject Type="Embed" ProgID="Equation.DSMT4" ShapeID="_x0000_i1289" DrawAspect="Content" ObjectID="_1755672156" r:id="rId58"/>
              </w:objec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sz w:val="24"/>
                <w:szCs w:val="24"/>
              </w:rPr>
              <w:t>[-32, 32]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3E788A" w:rsidRPr="003E788A" w:rsidTr="00BD1890">
        <w:trPr>
          <w:trHeight w:val="764"/>
        </w:trPr>
        <w:tc>
          <w:tcPr>
            <w:tcW w:w="609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position w:val="-42"/>
                <w:sz w:val="24"/>
                <w:szCs w:val="24"/>
              </w:rPr>
              <w:object w:dxaOrig="5140" w:dyaOrig="940">
                <v:shape id="_x0000_i1290" type="#_x0000_t75" style="width:257.35pt;height:46pt" o:ole="">
                  <v:imagedata r:id="rId59" o:title=""/>
                  <o:lock v:ext="edit" aspectratio="f"/>
                </v:shape>
                <o:OLEObject Type="Embed" ProgID="Equation.DSMT4" ShapeID="_x0000_i1290" DrawAspect="Content" ObjectID="_1755672157" r:id="rId60"/>
              </w:objec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sz w:val="24"/>
                <w:szCs w:val="24"/>
              </w:rPr>
              <w:t>[-50, 50]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E788A" w:rsidRPr="003E788A" w:rsidRDefault="003E788A" w:rsidP="003E788A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E788A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</w:tbl>
    <w:p w:rsidR="003E788A" w:rsidRPr="003E788A" w:rsidRDefault="003E788A" w:rsidP="003E788A">
      <w:pPr>
        <w:snapToGrid w:val="0"/>
        <w:spacing w:line="360" w:lineRule="auto"/>
        <w:textAlignment w:val="center"/>
        <w:rPr>
          <w:rFonts w:ascii="Times New Roman" w:eastAsia="等线" w:hAnsi="Times New Roman" w:cs="Times New Roman"/>
          <w:b/>
          <w:bCs/>
          <w:sz w:val="24"/>
          <w:szCs w:val="24"/>
        </w:rPr>
      </w:pPr>
    </w:p>
    <w:p w:rsidR="003E788A" w:rsidRPr="003E788A" w:rsidRDefault="003E788A" w:rsidP="003E788A">
      <w:pPr>
        <w:pStyle w:val="a8"/>
        <w:snapToGrid w:val="0"/>
        <w:spacing w:line="360" w:lineRule="auto"/>
        <w:ind w:firstLineChars="0" w:firstLine="0"/>
        <w:jc w:val="left"/>
        <w:textAlignment w:val="center"/>
        <w:rPr>
          <w:rFonts w:eastAsia="等线"/>
          <w:bCs/>
        </w:rPr>
      </w:pPr>
      <w:bookmarkStart w:id="19" w:name="_Ref98339756"/>
      <w:bookmarkEnd w:id="18"/>
      <w:r w:rsidRPr="003E788A">
        <w:rPr>
          <w:rFonts w:ascii="Times New Roman" w:eastAsia="等线" w:hAnsi="Times New Roman" w:cs="Times New Roman"/>
          <w:bCs/>
          <w:kern w:val="0"/>
          <w:sz w:val="24"/>
          <w:szCs w:val="24"/>
          <w:lang w:eastAsia="en-US"/>
        </w:rPr>
        <w:t xml:space="preserve">Table </w:t>
      </w:r>
      <w:r w:rsidRPr="003E788A">
        <w:rPr>
          <w:rFonts w:ascii="Times New Roman" w:eastAsia="等线" w:hAnsi="Times New Roman" w:cs="Times New Roman"/>
          <w:bCs/>
          <w:kern w:val="0"/>
          <w:sz w:val="24"/>
          <w:szCs w:val="24"/>
          <w:lang w:eastAsia="en-US"/>
        </w:rPr>
        <w:fldChar w:fldCharType="begin"/>
      </w:r>
      <w:r w:rsidRPr="003E788A">
        <w:rPr>
          <w:rFonts w:ascii="Times New Roman" w:eastAsia="等线" w:hAnsi="Times New Roman" w:cs="Times New Roman"/>
          <w:bCs/>
          <w:kern w:val="0"/>
          <w:sz w:val="24"/>
          <w:szCs w:val="24"/>
          <w:lang w:eastAsia="en-US"/>
        </w:rPr>
        <w:instrText xml:space="preserve"> SEQ Table \* ARABIC </w:instrText>
      </w:r>
      <w:r w:rsidRPr="003E788A">
        <w:rPr>
          <w:rFonts w:ascii="Times New Roman" w:eastAsia="等线" w:hAnsi="Times New Roman" w:cs="Times New Roman"/>
          <w:bCs/>
          <w:kern w:val="0"/>
          <w:sz w:val="24"/>
          <w:szCs w:val="24"/>
          <w:lang w:eastAsia="en-US"/>
        </w:rPr>
        <w:fldChar w:fldCharType="separate"/>
      </w:r>
      <w:r w:rsidRPr="003E788A">
        <w:rPr>
          <w:rFonts w:ascii="Times New Roman" w:eastAsia="等线" w:hAnsi="Times New Roman" w:cs="Times New Roman"/>
          <w:bCs/>
          <w:kern w:val="0"/>
          <w:sz w:val="24"/>
          <w:szCs w:val="24"/>
          <w:lang w:eastAsia="en-US"/>
        </w:rPr>
        <w:t>4</w:t>
      </w:r>
      <w:r w:rsidRPr="003E788A">
        <w:rPr>
          <w:rFonts w:ascii="Times New Roman" w:eastAsia="等线" w:hAnsi="Times New Roman" w:cs="Times New Roman"/>
          <w:bCs/>
          <w:kern w:val="0"/>
          <w:sz w:val="24"/>
          <w:szCs w:val="24"/>
          <w:lang w:eastAsia="en-US"/>
        </w:rPr>
        <w:fldChar w:fldCharType="end"/>
      </w:r>
      <w:bookmarkEnd w:id="19"/>
      <w:r w:rsidRPr="003E788A">
        <w:rPr>
          <w:rFonts w:ascii="Times New Roman" w:eastAsia="等线" w:hAnsi="Times New Roman" w:cs="Times New Roman"/>
          <w:bCs/>
          <w:kern w:val="0"/>
          <w:sz w:val="24"/>
          <w:szCs w:val="24"/>
          <w:lang w:eastAsia="en-US"/>
        </w:rPr>
        <w:t>. Fixed-dimension multimodal benchmark functions</w:t>
      </w:r>
    </w:p>
    <w:tbl>
      <w:tblPr>
        <w:tblW w:w="9639" w:type="dxa"/>
        <w:jc w:val="center"/>
        <w:tblBorders>
          <w:top w:val="single" w:sz="4" w:space="0" w:color="000000"/>
          <w:bottom w:val="single" w:sz="4" w:space="0" w:color="000000"/>
        </w:tblBorders>
        <w:tblLook w:val="04A0" w:firstRow="1" w:lastRow="0" w:firstColumn="1" w:lastColumn="0" w:noHBand="0" w:noVBand="1"/>
      </w:tblPr>
      <w:tblGrid>
        <w:gridCol w:w="6096"/>
        <w:gridCol w:w="850"/>
        <w:gridCol w:w="1276"/>
        <w:gridCol w:w="1417"/>
      </w:tblGrid>
      <w:tr w:rsidR="003E788A" w:rsidTr="00BD1890">
        <w:trPr>
          <w:trHeight w:val="312"/>
          <w:jc w:val="center"/>
        </w:trPr>
        <w:tc>
          <w:tcPr>
            <w:tcW w:w="6096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  <w:t>Function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  <w:t>Dim</w:t>
            </w:r>
          </w:p>
        </w:tc>
        <w:tc>
          <w:tcPr>
            <w:tcW w:w="1276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  <w:t>Range</w:t>
            </w:r>
          </w:p>
        </w:tc>
        <w:tc>
          <w:tcPr>
            <w:tcW w:w="1417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:rsidR="003E788A" w:rsidRDefault="003E788A" w:rsidP="00BD1890">
            <w:pPr>
              <w:snapToGrid w:val="0"/>
              <w:spacing w:line="360" w:lineRule="auto"/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spacing w:val="-2"/>
                      <w:sz w:val="24"/>
                      <w:szCs w:val="24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Times New Roman" w:hAnsi="Times New Roman" w:cs="Times New Roman"/>
                      <w:spacing w:val="-2"/>
                      <w:sz w:val="24"/>
                      <w:szCs w:val="24"/>
                    </w:rPr>
                    <m:t>f</m:t>
                  </m:r>
                </m:e>
                <m:sub>
                  <m:r>
                    <m:rPr>
                      <m:nor/>
                    </m:rPr>
                    <w:rPr>
                      <w:rFonts w:ascii="Times New Roman" w:hAnsi="Times New Roman" w:cs="Times New Roman"/>
                      <w:spacing w:val="-2"/>
                      <w:sz w:val="24"/>
                      <w:szCs w:val="24"/>
                    </w:rPr>
                    <m:t>min</m:t>
                  </m:r>
                </m:sub>
              </m:sSub>
            </m:oMath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</w:p>
        </w:tc>
      </w:tr>
      <w:tr w:rsidR="003E788A" w:rsidTr="00BD1890">
        <w:trPr>
          <w:trHeight w:val="312"/>
          <w:jc w:val="center"/>
        </w:trPr>
        <w:tc>
          <w:tcPr>
            <w:tcW w:w="6096" w:type="dxa"/>
            <w:tcBorders>
              <w:top w:val="single" w:sz="4" w:space="0" w:color="auto"/>
              <w:bottom w:val="nil"/>
            </w:tcBorders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color w:val="auto"/>
                <w:position w:val="-36"/>
                <w:sz w:val="24"/>
                <w:szCs w:val="24"/>
              </w:rPr>
              <w:object w:dxaOrig="3620" w:dyaOrig="859">
                <v:shape id="_x0000_i1404" type="#_x0000_t75" style="width:180.65pt;height:42.65pt" o:ole="">
                  <v:imagedata r:id="rId61" o:title=""/>
                  <o:lock v:ext="edit" aspectratio="f"/>
                </v:shape>
                <o:OLEObject Type="Embed" ProgID="Equation.DSMT4" ShapeID="_x0000_i1404" DrawAspect="Content" ObjectID="_1755672158" r:id="rId62"/>
              </w:objec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276" w:type="dxa"/>
            <w:tcBorders>
              <w:top w:val="single" w:sz="4" w:space="0" w:color="auto"/>
              <w:bottom w:val="nil"/>
            </w:tcBorders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  <w:t>[-65,65]</w:t>
            </w:r>
          </w:p>
        </w:tc>
        <w:tc>
          <w:tcPr>
            <w:tcW w:w="1417" w:type="dxa"/>
            <w:tcBorders>
              <w:top w:val="single" w:sz="4" w:space="0" w:color="auto"/>
              <w:bottom w:val="nil"/>
            </w:tcBorders>
            <w:vAlign w:val="center"/>
          </w:tcPr>
          <w:p w:rsidR="003E788A" w:rsidRDefault="003E788A" w:rsidP="00BD1890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3E788A" w:rsidTr="00BD1890">
        <w:trPr>
          <w:trHeight w:val="312"/>
          <w:jc w:val="center"/>
        </w:trPr>
        <w:tc>
          <w:tcPr>
            <w:tcW w:w="6096" w:type="dxa"/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color w:val="auto"/>
                <w:position w:val="-22"/>
                <w:sz w:val="24"/>
                <w:szCs w:val="24"/>
              </w:rPr>
              <w:object w:dxaOrig="3760" w:dyaOrig="560">
                <v:shape id="_x0000_i1405" type="#_x0000_t75" style="width:187.35pt;height:27.35pt" o:ole="">
                  <v:imagedata r:id="rId63" o:title=""/>
                  <o:lock v:ext="edit" aspectratio="f"/>
                </v:shape>
                <o:OLEObject Type="Embed" ProgID="Equation.DSMT4" ShapeID="_x0000_i1405" DrawAspect="Content" ObjectID="_1755672159" r:id="rId64"/>
              </w:object>
            </w:r>
          </w:p>
        </w:tc>
        <w:tc>
          <w:tcPr>
            <w:tcW w:w="850" w:type="dxa"/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276" w:type="dxa"/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  <w:t>[-5,5]</w:t>
            </w:r>
          </w:p>
        </w:tc>
        <w:tc>
          <w:tcPr>
            <w:tcW w:w="1417" w:type="dxa"/>
            <w:vAlign w:val="center"/>
          </w:tcPr>
          <w:p w:rsidR="003E788A" w:rsidRDefault="003E788A" w:rsidP="00BD1890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-1.0316</w:t>
            </w:r>
          </w:p>
        </w:tc>
      </w:tr>
      <w:tr w:rsidR="003E788A" w:rsidTr="00BD1890">
        <w:trPr>
          <w:trHeight w:val="411"/>
          <w:jc w:val="center"/>
        </w:trPr>
        <w:tc>
          <w:tcPr>
            <w:tcW w:w="6096" w:type="dxa"/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color w:val="auto"/>
                <w:position w:val="-1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position w:val="-14"/>
                <w:sz w:val="24"/>
                <w:szCs w:val="24"/>
              </w:rPr>
              <w:object w:dxaOrig="3379" w:dyaOrig="420">
                <v:shape id="_x0000_i1406" type="#_x0000_t75" style="width:168.65pt;height:20.65pt" o:ole="">
                  <v:imagedata r:id="rId65" o:title=""/>
                  <o:lock v:ext="edit" aspectratio="f"/>
                </v:shape>
                <o:OLEObject Type="Embed" ProgID="Equation.DSMT4" ShapeID="_x0000_i1406" DrawAspect="Content" ObjectID="_1755672160" r:id="rId66"/>
              </w:object>
            </w:r>
          </w:p>
        </w:tc>
        <w:tc>
          <w:tcPr>
            <w:tcW w:w="850" w:type="dxa"/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276" w:type="dxa"/>
            <w:vAlign w:val="center"/>
          </w:tcPr>
          <w:p w:rsidR="003E788A" w:rsidRDefault="003E788A" w:rsidP="00BD1890">
            <w:pPr>
              <w:pStyle w:val="H1"/>
              <w:adjustRightInd/>
              <w:snapToGrid w:val="0"/>
              <w:spacing w:before="0" w:line="360" w:lineRule="auto"/>
              <w:ind w:firstLineChars="0" w:firstLine="0"/>
              <w:jc w:val="both"/>
              <w:textAlignment w:val="center"/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/>
                <w:b w:val="0"/>
                <w:color w:val="auto"/>
                <w:spacing w:val="-2"/>
                <w:sz w:val="24"/>
                <w:szCs w:val="24"/>
                <w:lang w:eastAsia="zh-CN"/>
              </w:rPr>
              <w:t>[0,10]</w:t>
            </w:r>
          </w:p>
        </w:tc>
        <w:tc>
          <w:tcPr>
            <w:tcW w:w="1417" w:type="dxa"/>
            <w:vAlign w:val="center"/>
          </w:tcPr>
          <w:p w:rsidR="003E788A" w:rsidRDefault="003E788A" w:rsidP="00BD1890">
            <w:pPr>
              <w:snapToGrid w:val="0"/>
              <w:spacing w:line="360" w:lineRule="auto"/>
              <w:textAlignment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-10.5363</w:t>
            </w:r>
          </w:p>
        </w:tc>
      </w:tr>
    </w:tbl>
    <w:p w:rsidR="00DA7DF2" w:rsidRDefault="00DA7DF2" w:rsidP="00DA7DF2">
      <w:pPr>
        <w:jc w:val="center"/>
      </w:pPr>
    </w:p>
    <w:p w:rsidR="00DA7DF2" w:rsidRDefault="00DA7DF2">
      <w:pPr>
        <w:widowControl/>
        <w:jc w:val="left"/>
      </w:pPr>
      <w:r>
        <w:br w:type="page"/>
      </w:r>
    </w:p>
    <w:p w:rsidR="00DA7DF2" w:rsidRPr="00DA7DF2" w:rsidRDefault="00DA7DF2" w:rsidP="00DA7DF2">
      <w:pPr>
        <w:keepNext/>
        <w:snapToGrid w:val="0"/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lastRenderedPageBreak/>
        <w:t xml:space="preserve">Table </w:t>
      </w:r>
      <w:r w:rsid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5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.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 xml:space="preserve"> Data in Scenario 1</w:t>
      </w:r>
    </w:p>
    <w:tbl>
      <w:tblPr>
        <w:tblW w:w="5000" w:type="pct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192"/>
        <w:gridCol w:w="1252"/>
        <w:gridCol w:w="1252"/>
        <w:gridCol w:w="1310"/>
        <w:gridCol w:w="1637"/>
      </w:tblGrid>
      <w:tr w:rsidR="00DA7DF2" w:rsidRPr="00DA7DF2" w:rsidTr="009C471C">
        <w:trPr>
          <w:trHeight w:val="276"/>
        </w:trPr>
        <w:tc>
          <w:tcPr>
            <w:tcW w:w="79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bookmarkStart w:id="20" w:name="_Hlk111326022"/>
          </w:p>
        </w:tc>
        <w:tc>
          <w:tcPr>
            <w:tcW w:w="75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IGWO</w:t>
            </w:r>
          </w:p>
        </w:tc>
        <w:tc>
          <w:tcPr>
            <w:tcW w:w="79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GWO</w:t>
            </w:r>
          </w:p>
        </w:tc>
        <w:tc>
          <w:tcPr>
            <w:tcW w:w="79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PSO</w:t>
            </w:r>
          </w:p>
        </w:tc>
        <w:tc>
          <w:tcPr>
            <w:tcW w:w="79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GWO-PSO</w:t>
            </w:r>
          </w:p>
        </w:tc>
        <w:tc>
          <w:tcPr>
            <w:tcW w:w="106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A</w:t>
            </w: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GWO</w:t>
            </w:r>
          </w:p>
        </w:tc>
      </w:tr>
      <w:tr w:rsidR="00DA7DF2" w:rsidRPr="00DA7DF2" w:rsidTr="009C471C">
        <w:trPr>
          <w:trHeight w:val="276"/>
        </w:trPr>
        <w:tc>
          <w:tcPr>
            <w:tcW w:w="799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Optimal length</w:t>
            </w:r>
          </w:p>
        </w:tc>
        <w:tc>
          <w:tcPr>
            <w:tcW w:w="758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140.0071</w:t>
            </w:r>
          </w:p>
        </w:tc>
        <w:tc>
          <w:tcPr>
            <w:tcW w:w="794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140.0071</w:t>
            </w:r>
          </w:p>
        </w:tc>
        <w:tc>
          <w:tcPr>
            <w:tcW w:w="794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140.0071</w:t>
            </w:r>
          </w:p>
        </w:tc>
        <w:tc>
          <w:tcPr>
            <w:tcW w:w="794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140.0071</w:t>
            </w:r>
          </w:p>
        </w:tc>
        <w:tc>
          <w:tcPr>
            <w:tcW w:w="1060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140.0071</w:t>
            </w:r>
          </w:p>
        </w:tc>
      </w:tr>
      <w:tr w:rsidR="00DA7DF2" w:rsidRPr="00DA7DF2" w:rsidTr="009C471C">
        <w:trPr>
          <w:trHeight w:val="276"/>
        </w:trPr>
        <w:tc>
          <w:tcPr>
            <w:tcW w:w="79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Ave</w:t>
            </w:r>
          </w:p>
        </w:tc>
        <w:tc>
          <w:tcPr>
            <w:tcW w:w="758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</w:t>
            </w: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83.3577</w:t>
            </w:r>
          </w:p>
        </w:tc>
        <w:tc>
          <w:tcPr>
            <w:tcW w:w="79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20</w:t>
            </w: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6.</w:t>
            </w: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9879</w:t>
            </w:r>
          </w:p>
        </w:tc>
        <w:tc>
          <w:tcPr>
            <w:tcW w:w="79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19</w:t>
            </w: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8.6059</w:t>
            </w:r>
          </w:p>
        </w:tc>
        <w:tc>
          <w:tcPr>
            <w:tcW w:w="79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206.7996</w:t>
            </w:r>
          </w:p>
        </w:tc>
        <w:tc>
          <w:tcPr>
            <w:tcW w:w="1060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1</w:t>
            </w: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85.4854</w:t>
            </w:r>
          </w:p>
        </w:tc>
      </w:tr>
      <w:tr w:rsidR="00DA7DF2" w:rsidRPr="00DA7DF2" w:rsidTr="009C471C">
        <w:trPr>
          <w:trHeight w:val="276"/>
        </w:trPr>
        <w:tc>
          <w:tcPr>
            <w:tcW w:w="79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Std</w:t>
            </w:r>
          </w:p>
        </w:tc>
        <w:tc>
          <w:tcPr>
            <w:tcW w:w="758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4.0700</w:t>
            </w:r>
          </w:p>
        </w:tc>
        <w:tc>
          <w:tcPr>
            <w:tcW w:w="79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12.2320</w:t>
            </w:r>
          </w:p>
        </w:tc>
        <w:tc>
          <w:tcPr>
            <w:tcW w:w="79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21.4359</w:t>
            </w:r>
          </w:p>
        </w:tc>
        <w:tc>
          <w:tcPr>
            <w:tcW w:w="79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16.8633</w:t>
            </w:r>
          </w:p>
        </w:tc>
        <w:tc>
          <w:tcPr>
            <w:tcW w:w="1060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5.3452</w:t>
            </w:r>
          </w:p>
        </w:tc>
      </w:tr>
      <w:tr w:rsidR="00DA7DF2" w:rsidRPr="00DA7DF2" w:rsidTr="009C471C">
        <w:trPr>
          <w:trHeight w:val="276"/>
        </w:trPr>
        <w:tc>
          <w:tcPr>
            <w:tcW w:w="79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Time average</w:t>
            </w:r>
          </w:p>
        </w:tc>
        <w:tc>
          <w:tcPr>
            <w:tcW w:w="758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</w:t>
            </w: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7.4259</w:t>
            </w:r>
          </w:p>
        </w:tc>
        <w:tc>
          <w:tcPr>
            <w:tcW w:w="79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23.3546</w:t>
            </w:r>
          </w:p>
        </w:tc>
        <w:tc>
          <w:tcPr>
            <w:tcW w:w="79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23.9290</w:t>
            </w:r>
          </w:p>
        </w:tc>
        <w:tc>
          <w:tcPr>
            <w:tcW w:w="79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24.1059</w:t>
            </w:r>
          </w:p>
        </w:tc>
        <w:tc>
          <w:tcPr>
            <w:tcW w:w="1060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1</w:t>
            </w: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9</w:t>
            </w: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.</w:t>
            </w: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0463</w:t>
            </w:r>
          </w:p>
        </w:tc>
      </w:tr>
      <w:bookmarkEnd w:id="20"/>
    </w:tbl>
    <w:p w:rsidR="00DA7DF2" w:rsidRPr="00DA7DF2" w:rsidRDefault="00DA7DF2" w:rsidP="00DA7DF2">
      <w:pPr>
        <w:snapToGrid w:val="0"/>
        <w:spacing w:line="360" w:lineRule="auto"/>
        <w:jc w:val="left"/>
        <w:textAlignment w:val="center"/>
        <w:rPr>
          <w:rFonts w:ascii="Times New Roman" w:eastAsia="宋体" w:hAnsi="Times New Roman" w:cs="Times New Roman"/>
          <w:sz w:val="24"/>
          <w:szCs w:val="24"/>
        </w:rPr>
      </w:pPr>
    </w:p>
    <w:p w:rsidR="00DA7DF2" w:rsidRPr="00DA7DF2" w:rsidRDefault="00DA7DF2" w:rsidP="00DA7DF2">
      <w:pPr>
        <w:keepNext/>
        <w:snapToGrid w:val="0"/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21" w:name="_Hlk111326070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Table </w:t>
      </w:r>
      <w:r w:rsid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6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.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Data in Scenario 2</w:t>
      </w:r>
    </w:p>
    <w:tbl>
      <w:tblPr>
        <w:tblW w:w="5000" w:type="pct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611"/>
        <w:gridCol w:w="1316"/>
        <w:gridCol w:w="1316"/>
        <w:gridCol w:w="1316"/>
        <w:gridCol w:w="1431"/>
        <w:gridCol w:w="1316"/>
      </w:tblGrid>
      <w:tr w:rsidR="00DA7DF2" w:rsidRPr="00DA7DF2" w:rsidTr="009C471C">
        <w:trPr>
          <w:trHeight w:val="276"/>
        </w:trPr>
        <w:tc>
          <w:tcPr>
            <w:tcW w:w="94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78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IGWO</w:t>
            </w:r>
          </w:p>
        </w:tc>
        <w:tc>
          <w:tcPr>
            <w:tcW w:w="81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GWO</w:t>
            </w:r>
          </w:p>
        </w:tc>
        <w:tc>
          <w:tcPr>
            <w:tcW w:w="81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PSO</w:t>
            </w:r>
          </w:p>
        </w:tc>
        <w:tc>
          <w:tcPr>
            <w:tcW w:w="81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GWO-PSO</w:t>
            </w:r>
          </w:p>
        </w:tc>
        <w:tc>
          <w:tcPr>
            <w:tcW w:w="81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A</w:t>
            </w: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GWO</w:t>
            </w:r>
          </w:p>
        </w:tc>
      </w:tr>
      <w:tr w:rsidR="00DA7DF2" w:rsidRPr="00DA7DF2" w:rsidTr="009C471C">
        <w:trPr>
          <w:trHeight w:val="276"/>
        </w:trPr>
        <w:tc>
          <w:tcPr>
            <w:tcW w:w="944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Optimal length</w:t>
            </w:r>
          </w:p>
        </w:tc>
        <w:tc>
          <w:tcPr>
            <w:tcW w:w="780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106.9626</w:t>
            </w:r>
          </w:p>
        </w:tc>
        <w:tc>
          <w:tcPr>
            <w:tcW w:w="819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106.9626</w:t>
            </w:r>
          </w:p>
        </w:tc>
        <w:tc>
          <w:tcPr>
            <w:tcW w:w="819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106.9626</w:t>
            </w:r>
          </w:p>
        </w:tc>
        <w:tc>
          <w:tcPr>
            <w:tcW w:w="819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106.9626</w:t>
            </w:r>
          </w:p>
        </w:tc>
        <w:tc>
          <w:tcPr>
            <w:tcW w:w="819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106.9626</w:t>
            </w:r>
          </w:p>
        </w:tc>
      </w:tr>
      <w:tr w:rsidR="00DA7DF2" w:rsidRPr="00DA7DF2" w:rsidTr="009C471C">
        <w:trPr>
          <w:trHeight w:val="276"/>
        </w:trPr>
        <w:tc>
          <w:tcPr>
            <w:tcW w:w="94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Ave</w:t>
            </w:r>
          </w:p>
        </w:tc>
        <w:tc>
          <w:tcPr>
            <w:tcW w:w="780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129.857855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164.392328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160.728031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132.3022837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136.573731</w:t>
            </w:r>
          </w:p>
        </w:tc>
      </w:tr>
      <w:tr w:rsidR="00DA7DF2" w:rsidRPr="00DA7DF2" w:rsidTr="009C471C">
        <w:trPr>
          <w:trHeight w:val="276"/>
        </w:trPr>
        <w:tc>
          <w:tcPr>
            <w:tcW w:w="94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Std</w:t>
            </w:r>
          </w:p>
        </w:tc>
        <w:tc>
          <w:tcPr>
            <w:tcW w:w="780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1.937536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11.3187188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4.649235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6.868761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3.654084</w:t>
            </w:r>
          </w:p>
        </w:tc>
      </w:tr>
      <w:tr w:rsidR="00DA7DF2" w:rsidRPr="00DA7DF2" w:rsidTr="009C471C">
        <w:trPr>
          <w:trHeight w:val="276"/>
        </w:trPr>
        <w:tc>
          <w:tcPr>
            <w:tcW w:w="944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Time average</w:t>
            </w:r>
          </w:p>
        </w:tc>
        <w:tc>
          <w:tcPr>
            <w:tcW w:w="780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37.684585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48.012949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35.752745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39.072748</w:t>
            </w:r>
          </w:p>
        </w:tc>
        <w:tc>
          <w:tcPr>
            <w:tcW w:w="81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43.652865</w:t>
            </w:r>
          </w:p>
        </w:tc>
      </w:tr>
    </w:tbl>
    <w:p w:rsidR="00DA7DF2" w:rsidRPr="00DA7DF2" w:rsidRDefault="00DA7DF2" w:rsidP="00DA7DF2">
      <w:pPr>
        <w:snapToGrid w:val="0"/>
        <w:spacing w:line="360" w:lineRule="auto"/>
        <w:jc w:val="left"/>
        <w:textAlignment w:val="center"/>
        <w:rPr>
          <w:rFonts w:ascii="Times New Roman" w:eastAsia="宋体" w:hAnsi="Times New Roman" w:cs="Times New Roman"/>
          <w:sz w:val="24"/>
          <w:szCs w:val="24"/>
        </w:rPr>
      </w:pPr>
    </w:p>
    <w:p w:rsidR="00DA7DF2" w:rsidRPr="00DA7DF2" w:rsidRDefault="00DA7DF2" w:rsidP="00DA7DF2">
      <w:pPr>
        <w:keepNext/>
        <w:snapToGrid w:val="0"/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Table </w:t>
      </w:r>
      <w:r w:rsid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7</w:t>
      </w:r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. </w:t>
      </w:r>
      <w:r w:rsidRP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Da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ta in Scenario 3</w:t>
      </w:r>
    </w:p>
    <w:tbl>
      <w:tblPr>
        <w:tblW w:w="5000" w:type="pct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588"/>
        <w:gridCol w:w="1298"/>
        <w:gridCol w:w="1412"/>
        <w:gridCol w:w="1412"/>
        <w:gridCol w:w="1298"/>
        <w:gridCol w:w="1298"/>
      </w:tblGrid>
      <w:tr w:rsidR="00DA7DF2" w:rsidRPr="00DA7DF2" w:rsidTr="009C471C">
        <w:trPr>
          <w:trHeight w:val="276"/>
        </w:trPr>
        <w:tc>
          <w:tcPr>
            <w:tcW w:w="94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81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IGWO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GWO</w:t>
            </w:r>
          </w:p>
        </w:tc>
        <w:tc>
          <w:tcPr>
            <w:tcW w:w="81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PSO</w:t>
            </w:r>
          </w:p>
        </w:tc>
        <w:tc>
          <w:tcPr>
            <w:tcW w:w="81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GWO-PSO</w:t>
            </w:r>
          </w:p>
        </w:tc>
        <w:tc>
          <w:tcPr>
            <w:tcW w:w="80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A</w:t>
            </w: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GWO</w:t>
            </w:r>
          </w:p>
        </w:tc>
      </w:tr>
      <w:tr w:rsidR="00DA7DF2" w:rsidRPr="00DA7DF2" w:rsidTr="009C471C">
        <w:trPr>
          <w:trHeight w:val="276"/>
        </w:trPr>
        <w:tc>
          <w:tcPr>
            <w:tcW w:w="945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Optimal length</w:t>
            </w:r>
          </w:p>
        </w:tc>
        <w:tc>
          <w:tcPr>
            <w:tcW w:w="811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15935807</w:t>
            </w:r>
          </w:p>
        </w:tc>
        <w:tc>
          <w:tcPr>
            <w:tcW w:w="812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15935807</w:t>
            </w:r>
          </w:p>
        </w:tc>
        <w:tc>
          <w:tcPr>
            <w:tcW w:w="812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15935807</w:t>
            </w:r>
          </w:p>
        </w:tc>
        <w:tc>
          <w:tcPr>
            <w:tcW w:w="811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15935807</w:t>
            </w:r>
          </w:p>
        </w:tc>
        <w:tc>
          <w:tcPr>
            <w:tcW w:w="809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15935807</w:t>
            </w:r>
          </w:p>
        </w:tc>
      </w:tr>
      <w:tr w:rsidR="00DA7DF2" w:rsidRPr="00DA7DF2" w:rsidTr="009C471C">
        <w:trPr>
          <w:trHeight w:val="276"/>
        </w:trPr>
        <w:tc>
          <w:tcPr>
            <w:tcW w:w="945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Ave</w:t>
            </w:r>
          </w:p>
        </w:tc>
        <w:tc>
          <w:tcPr>
            <w:tcW w:w="811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161.728745</w:t>
            </w:r>
          </w:p>
        </w:tc>
        <w:tc>
          <w:tcPr>
            <w:tcW w:w="812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179.115167</w:t>
            </w:r>
          </w:p>
        </w:tc>
        <w:tc>
          <w:tcPr>
            <w:tcW w:w="812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173.752882</w:t>
            </w:r>
          </w:p>
        </w:tc>
        <w:tc>
          <w:tcPr>
            <w:tcW w:w="811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169.145089</w:t>
            </w:r>
          </w:p>
        </w:tc>
        <w:tc>
          <w:tcPr>
            <w:tcW w:w="80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166.020581</w:t>
            </w:r>
          </w:p>
        </w:tc>
      </w:tr>
      <w:tr w:rsidR="00DA7DF2" w:rsidRPr="00DA7DF2" w:rsidTr="009C471C">
        <w:trPr>
          <w:trHeight w:val="276"/>
        </w:trPr>
        <w:tc>
          <w:tcPr>
            <w:tcW w:w="945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Std</w:t>
            </w:r>
          </w:p>
        </w:tc>
        <w:tc>
          <w:tcPr>
            <w:tcW w:w="811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0.940381</w:t>
            </w:r>
          </w:p>
        </w:tc>
        <w:tc>
          <w:tcPr>
            <w:tcW w:w="812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2.10479911</w:t>
            </w:r>
          </w:p>
        </w:tc>
        <w:tc>
          <w:tcPr>
            <w:tcW w:w="812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5.32716603</w:t>
            </w:r>
          </w:p>
        </w:tc>
        <w:tc>
          <w:tcPr>
            <w:tcW w:w="811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0.62337254</w:t>
            </w:r>
          </w:p>
        </w:tc>
        <w:tc>
          <w:tcPr>
            <w:tcW w:w="80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8.5840647</w:t>
            </w:r>
          </w:p>
        </w:tc>
      </w:tr>
      <w:tr w:rsidR="00DA7DF2" w:rsidRPr="00DA7DF2" w:rsidTr="009C471C">
        <w:trPr>
          <w:trHeight w:val="276"/>
        </w:trPr>
        <w:tc>
          <w:tcPr>
            <w:tcW w:w="945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Time average</w:t>
            </w:r>
          </w:p>
        </w:tc>
        <w:tc>
          <w:tcPr>
            <w:tcW w:w="811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70.799298</w:t>
            </w:r>
          </w:p>
        </w:tc>
        <w:tc>
          <w:tcPr>
            <w:tcW w:w="812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82.77008715</w:t>
            </w:r>
          </w:p>
        </w:tc>
        <w:tc>
          <w:tcPr>
            <w:tcW w:w="812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82.77008715</w:t>
            </w:r>
          </w:p>
        </w:tc>
        <w:tc>
          <w:tcPr>
            <w:tcW w:w="811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98.2193591</w:t>
            </w:r>
          </w:p>
        </w:tc>
        <w:tc>
          <w:tcPr>
            <w:tcW w:w="809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100.65276</w:t>
            </w:r>
          </w:p>
        </w:tc>
      </w:tr>
    </w:tbl>
    <w:p w:rsidR="00DA7DF2" w:rsidRPr="00DA7DF2" w:rsidRDefault="00DA7DF2" w:rsidP="00DA7DF2">
      <w:pPr>
        <w:snapToGrid w:val="0"/>
        <w:spacing w:line="360" w:lineRule="auto"/>
        <w:jc w:val="left"/>
        <w:textAlignment w:val="center"/>
        <w:rPr>
          <w:rFonts w:ascii="Times New Roman" w:eastAsia="宋体" w:hAnsi="Times New Roman" w:cs="Times New Roman"/>
          <w:sz w:val="24"/>
          <w:szCs w:val="24"/>
        </w:rPr>
      </w:pPr>
    </w:p>
    <w:p w:rsidR="00DA7DF2" w:rsidRPr="00DA7DF2" w:rsidRDefault="00DA7DF2" w:rsidP="00DA7DF2">
      <w:pPr>
        <w:keepNext/>
        <w:snapToGrid w:val="0"/>
        <w:spacing w:line="360" w:lineRule="auto"/>
        <w:jc w:val="left"/>
        <w:textAlignment w:val="center"/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</w:pPr>
      <w:bookmarkStart w:id="22" w:name="_Ref100584098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Table </w:t>
      </w:r>
      <w:bookmarkEnd w:id="22"/>
      <w:r w:rsidR="003E788A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>8</w:t>
      </w:r>
      <w:bookmarkStart w:id="23" w:name="_GoBack"/>
      <w:bookmarkEnd w:id="23"/>
      <w:r w:rsidRPr="00DA7DF2">
        <w:rPr>
          <w:rFonts w:ascii="Times New Roman" w:eastAsia="等线" w:hAnsi="Times New Roman" w:cs="Times New Roman"/>
          <w:b/>
          <w:kern w:val="0"/>
          <w:sz w:val="24"/>
          <w:szCs w:val="24"/>
          <w:lang w:eastAsia="en-US"/>
        </w:rPr>
        <w:t xml:space="preserve">. </w:t>
      </w:r>
      <w:r w:rsidRPr="00DA7DF2">
        <w:rPr>
          <w:rFonts w:ascii="Times New Roman" w:eastAsia="等线" w:hAnsi="Times New Roman" w:cs="Times New Roman"/>
          <w:b/>
          <w:bCs/>
          <w:kern w:val="0"/>
          <w:sz w:val="24"/>
          <w:szCs w:val="24"/>
          <w:lang w:eastAsia="en-US"/>
        </w:rPr>
        <w:t>Data in Scenario 4</w:t>
      </w:r>
    </w:p>
    <w:tbl>
      <w:tblPr>
        <w:tblW w:w="5000" w:type="pct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636"/>
        <w:gridCol w:w="1334"/>
        <w:gridCol w:w="1334"/>
        <w:gridCol w:w="1334"/>
        <w:gridCol w:w="1334"/>
        <w:gridCol w:w="1334"/>
      </w:tblGrid>
      <w:tr w:rsidR="00DA7DF2" w:rsidRPr="00DA7DF2" w:rsidTr="009C471C">
        <w:trPr>
          <w:trHeight w:val="276"/>
        </w:trPr>
        <w:tc>
          <w:tcPr>
            <w:tcW w:w="945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870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IGWO</w:t>
            </w:r>
          </w:p>
        </w:tc>
        <w:tc>
          <w:tcPr>
            <w:tcW w:w="79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GWO</w:t>
            </w:r>
          </w:p>
        </w:tc>
        <w:tc>
          <w:tcPr>
            <w:tcW w:w="79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PSO</w:t>
            </w:r>
          </w:p>
        </w:tc>
        <w:tc>
          <w:tcPr>
            <w:tcW w:w="79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GWO-PSO</w:t>
            </w:r>
          </w:p>
        </w:tc>
        <w:tc>
          <w:tcPr>
            <w:tcW w:w="79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A</w:t>
            </w: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GWO</w:t>
            </w:r>
          </w:p>
        </w:tc>
      </w:tr>
      <w:tr w:rsidR="00DA7DF2" w:rsidRPr="00DA7DF2" w:rsidTr="009C471C">
        <w:trPr>
          <w:trHeight w:val="276"/>
        </w:trPr>
        <w:tc>
          <w:tcPr>
            <w:tcW w:w="945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Optimal length</w:t>
            </w:r>
          </w:p>
        </w:tc>
        <w:tc>
          <w:tcPr>
            <w:tcW w:w="870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103.9423</w:t>
            </w:r>
          </w:p>
        </w:tc>
        <w:tc>
          <w:tcPr>
            <w:tcW w:w="796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103.9423</w:t>
            </w:r>
          </w:p>
        </w:tc>
        <w:tc>
          <w:tcPr>
            <w:tcW w:w="796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103.9423</w:t>
            </w:r>
          </w:p>
        </w:tc>
        <w:tc>
          <w:tcPr>
            <w:tcW w:w="796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103.9423</w:t>
            </w:r>
          </w:p>
        </w:tc>
        <w:tc>
          <w:tcPr>
            <w:tcW w:w="797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  <w:t>103.9423</w:t>
            </w:r>
          </w:p>
        </w:tc>
      </w:tr>
      <w:tr w:rsidR="00DA7DF2" w:rsidRPr="00DA7DF2" w:rsidTr="009C471C">
        <w:trPr>
          <w:trHeight w:val="276"/>
        </w:trPr>
        <w:tc>
          <w:tcPr>
            <w:tcW w:w="945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lastRenderedPageBreak/>
              <w:t>Ave</w:t>
            </w:r>
          </w:p>
        </w:tc>
        <w:tc>
          <w:tcPr>
            <w:tcW w:w="870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105.857818</w:t>
            </w:r>
          </w:p>
        </w:tc>
        <w:tc>
          <w:tcPr>
            <w:tcW w:w="796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120.431613</w:t>
            </w:r>
          </w:p>
        </w:tc>
        <w:tc>
          <w:tcPr>
            <w:tcW w:w="796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142.538153</w:t>
            </w:r>
          </w:p>
        </w:tc>
        <w:tc>
          <w:tcPr>
            <w:tcW w:w="796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106.699921</w:t>
            </w:r>
          </w:p>
        </w:tc>
        <w:tc>
          <w:tcPr>
            <w:tcW w:w="797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114.393918</w:t>
            </w:r>
          </w:p>
        </w:tc>
      </w:tr>
      <w:tr w:rsidR="00DA7DF2" w:rsidRPr="00DA7DF2" w:rsidTr="009C471C">
        <w:trPr>
          <w:trHeight w:val="276"/>
        </w:trPr>
        <w:tc>
          <w:tcPr>
            <w:tcW w:w="945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Std</w:t>
            </w:r>
          </w:p>
        </w:tc>
        <w:tc>
          <w:tcPr>
            <w:tcW w:w="870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1.0199259</w:t>
            </w:r>
          </w:p>
        </w:tc>
        <w:tc>
          <w:tcPr>
            <w:tcW w:w="796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3.3433964</w:t>
            </w:r>
          </w:p>
        </w:tc>
        <w:tc>
          <w:tcPr>
            <w:tcW w:w="796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10.903337</w:t>
            </w:r>
          </w:p>
        </w:tc>
        <w:tc>
          <w:tcPr>
            <w:tcW w:w="796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1.9084163</w:t>
            </w:r>
          </w:p>
        </w:tc>
        <w:tc>
          <w:tcPr>
            <w:tcW w:w="797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1.12351835</w:t>
            </w:r>
          </w:p>
        </w:tc>
      </w:tr>
      <w:tr w:rsidR="00DA7DF2" w:rsidRPr="00DA7DF2" w:rsidTr="009C471C">
        <w:trPr>
          <w:trHeight w:val="276"/>
        </w:trPr>
        <w:tc>
          <w:tcPr>
            <w:tcW w:w="945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  <w:t>Time average</w:t>
            </w:r>
          </w:p>
        </w:tc>
        <w:tc>
          <w:tcPr>
            <w:tcW w:w="870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53.7320150</w:t>
            </w:r>
          </w:p>
        </w:tc>
        <w:tc>
          <w:tcPr>
            <w:tcW w:w="796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82.215957</w:t>
            </w:r>
          </w:p>
        </w:tc>
        <w:tc>
          <w:tcPr>
            <w:tcW w:w="796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52.5513141</w:t>
            </w:r>
          </w:p>
        </w:tc>
        <w:tc>
          <w:tcPr>
            <w:tcW w:w="796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b/>
                <w:bCs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b/>
                <w:bCs/>
                <w:kern w:val="0"/>
                <w:sz w:val="24"/>
                <w:szCs w:val="24"/>
              </w:rPr>
              <w:t>41.770293</w:t>
            </w:r>
          </w:p>
        </w:tc>
        <w:tc>
          <w:tcPr>
            <w:tcW w:w="797" w:type="pct"/>
            <w:shd w:val="clear" w:color="auto" w:fill="auto"/>
            <w:noWrap/>
            <w:vAlign w:val="center"/>
          </w:tcPr>
          <w:p w:rsidR="00DA7DF2" w:rsidRPr="00DA7DF2" w:rsidRDefault="00DA7DF2" w:rsidP="00DA7DF2">
            <w:pPr>
              <w:widowControl/>
              <w:snapToGrid w:val="0"/>
              <w:spacing w:line="360" w:lineRule="auto"/>
              <w:textAlignment w:val="center"/>
              <w:rPr>
                <w:rFonts w:ascii="Times New Roman" w:eastAsia="等线" w:hAnsi="Times New Roman" w:cs="Times New Roman"/>
                <w:kern w:val="0"/>
                <w:sz w:val="24"/>
                <w:szCs w:val="24"/>
              </w:rPr>
            </w:pPr>
            <w:r w:rsidRPr="00DA7DF2">
              <w:rPr>
                <w:rFonts w:ascii="Times New Roman" w:eastAsia="等线" w:hAnsi="Times New Roman" w:cs="Times New Roman" w:hint="eastAsia"/>
                <w:kern w:val="0"/>
                <w:sz w:val="24"/>
                <w:szCs w:val="24"/>
              </w:rPr>
              <w:t>66.004618</w:t>
            </w:r>
          </w:p>
        </w:tc>
      </w:tr>
      <w:bookmarkEnd w:id="21"/>
    </w:tbl>
    <w:p w:rsidR="00DA7DF2" w:rsidRPr="00DA7DF2" w:rsidRDefault="00DA7DF2" w:rsidP="00DA7DF2">
      <w:pPr>
        <w:jc w:val="center"/>
      </w:pPr>
    </w:p>
    <w:sectPr w:rsidR="00DA7DF2" w:rsidRPr="00DA7D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2823" w:rsidRDefault="002A2823" w:rsidP="00DA7DF2">
      <w:r>
        <w:separator/>
      </w:r>
    </w:p>
  </w:endnote>
  <w:endnote w:type="continuationSeparator" w:id="0">
    <w:p w:rsidR="002A2823" w:rsidRDefault="002A2823" w:rsidP="00DA7D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FormataOTF-Bold">
    <w:altName w:val="Segoe Print"/>
    <w:charset w:val="00"/>
    <w:family w:val="auto"/>
    <w:pitch w:val="default"/>
    <w:sig w:usb0="00000000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2823" w:rsidRDefault="002A2823" w:rsidP="00DA7DF2">
      <w:r>
        <w:separator/>
      </w:r>
    </w:p>
  </w:footnote>
  <w:footnote w:type="continuationSeparator" w:id="0">
    <w:p w:rsidR="002A2823" w:rsidRDefault="002A2823" w:rsidP="00DA7DF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9B"/>
    <w:rsid w:val="002A2823"/>
    <w:rsid w:val="003E788A"/>
    <w:rsid w:val="0040469B"/>
    <w:rsid w:val="00495E53"/>
    <w:rsid w:val="00B64DDE"/>
    <w:rsid w:val="00DA7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22735E"/>
  <w15:chartTrackingRefBased/>
  <w15:docId w15:val="{0392DFA0-5270-4521-A004-DC2E74562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A7D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A7DF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7D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7DF2"/>
    <w:rPr>
      <w:sz w:val="18"/>
      <w:szCs w:val="18"/>
    </w:rPr>
  </w:style>
  <w:style w:type="table" w:styleId="a7">
    <w:name w:val="Table Grid"/>
    <w:basedOn w:val="a1"/>
    <w:qFormat/>
    <w:rsid w:val="00DA7DF2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9"/>
    <w:uiPriority w:val="35"/>
    <w:unhideWhenUsed/>
    <w:qFormat/>
    <w:rsid w:val="003E788A"/>
    <w:pPr>
      <w:ind w:firstLineChars="200" w:firstLine="200"/>
      <w:jc w:val="center"/>
    </w:pPr>
    <w:rPr>
      <w:rFonts w:asciiTheme="majorHAnsi" w:eastAsia="Times New Roman" w:hAnsiTheme="majorHAnsi" w:cstheme="majorBidi"/>
      <w:b/>
      <w:szCs w:val="20"/>
    </w:rPr>
  </w:style>
  <w:style w:type="paragraph" w:customStyle="1" w:styleId="H1">
    <w:name w:val="H1"/>
    <w:basedOn w:val="a"/>
    <w:qFormat/>
    <w:rsid w:val="003E788A"/>
    <w:pPr>
      <w:widowControl/>
      <w:autoSpaceDE w:val="0"/>
      <w:autoSpaceDN w:val="0"/>
      <w:adjustRightInd w:val="0"/>
      <w:spacing w:before="240"/>
      <w:ind w:firstLineChars="200" w:firstLine="200"/>
      <w:jc w:val="left"/>
    </w:pPr>
    <w:rPr>
      <w:rFonts w:ascii="Helvetica" w:eastAsia="宋体" w:hAnsi="Helvetica" w:cs="FormataOTF-Bold"/>
      <w:b/>
      <w:bCs/>
      <w:color w:val="00629B"/>
      <w:kern w:val="0"/>
      <w:sz w:val="18"/>
      <w:szCs w:val="18"/>
      <w:lang w:eastAsia="en-US"/>
    </w:rPr>
  </w:style>
  <w:style w:type="character" w:customStyle="1" w:styleId="CaptionColor">
    <w:name w:val="Caption Color"/>
    <w:qFormat/>
    <w:rsid w:val="003E788A"/>
    <w:rPr>
      <w:rFonts w:ascii="Helvetica" w:hAnsi="Helvetica" w:cs="FormataOTF-Bold"/>
      <w:bCs/>
      <w:color w:val="00629B"/>
      <w:sz w:val="14"/>
      <w:szCs w:val="14"/>
    </w:rPr>
  </w:style>
  <w:style w:type="paragraph" w:styleId="a9">
    <w:name w:val="footnote text"/>
    <w:basedOn w:val="a"/>
    <w:link w:val="aa"/>
    <w:uiPriority w:val="99"/>
    <w:semiHidden/>
    <w:unhideWhenUsed/>
    <w:rsid w:val="003E788A"/>
    <w:pPr>
      <w:snapToGrid w:val="0"/>
      <w:jc w:val="left"/>
    </w:pPr>
    <w:rPr>
      <w:sz w:val="18"/>
      <w:szCs w:val="18"/>
    </w:rPr>
  </w:style>
  <w:style w:type="character" w:customStyle="1" w:styleId="aa">
    <w:name w:val="脚注文本 字符"/>
    <w:basedOn w:val="a0"/>
    <w:link w:val="a9"/>
    <w:uiPriority w:val="99"/>
    <w:semiHidden/>
    <w:rsid w:val="003E788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34" Type="http://schemas.openxmlformats.org/officeDocument/2006/relationships/oleObject" Target="embeddings/oleObject4.bin"/><Relationship Id="rId42" Type="http://schemas.openxmlformats.org/officeDocument/2006/relationships/oleObject" Target="embeddings/oleObject8.bin"/><Relationship Id="rId47" Type="http://schemas.openxmlformats.org/officeDocument/2006/relationships/oleObject" Target="embeddings/oleObject12.bin"/><Relationship Id="rId50" Type="http://schemas.openxmlformats.org/officeDocument/2006/relationships/oleObject" Target="embeddings/oleObject14.bin"/><Relationship Id="rId55" Type="http://schemas.openxmlformats.org/officeDocument/2006/relationships/image" Target="media/image30.wmf"/><Relationship Id="rId63" Type="http://schemas.openxmlformats.org/officeDocument/2006/relationships/image" Target="media/image34.wmf"/><Relationship Id="rId68" Type="http://schemas.openxmlformats.org/officeDocument/2006/relationships/theme" Target="theme/theme1.xml"/><Relationship Id="rId7" Type="http://schemas.openxmlformats.org/officeDocument/2006/relationships/package" Target="embeddings/Microsoft_Visio___.vsdx"/><Relationship Id="rId2" Type="http://schemas.openxmlformats.org/officeDocument/2006/relationships/settings" Target="settings.xml"/><Relationship Id="rId16" Type="http://schemas.openxmlformats.org/officeDocument/2006/relationships/image" Target="media/image8.emf"/><Relationship Id="rId29" Type="http://schemas.openxmlformats.org/officeDocument/2006/relationships/image" Target="media/image19.wmf"/><Relationship Id="rId11" Type="http://schemas.openxmlformats.org/officeDocument/2006/relationships/package" Target="embeddings/Microsoft_Visio___2.vsdx"/><Relationship Id="rId24" Type="http://schemas.openxmlformats.org/officeDocument/2006/relationships/image" Target="media/image15.jpeg"/><Relationship Id="rId32" Type="http://schemas.openxmlformats.org/officeDocument/2006/relationships/oleObject" Target="embeddings/oleObject3.bin"/><Relationship Id="rId37" Type="http://schemas.openxmlformats.org/officeDocument/2006/relationships/image" Target="media/image23.wmf"/><Relationship Id="rId40" Type="http://schemas.openxmlformats.org/officeDocument/2006/relationships/oleObject" Target="embeddings/oleObject7.bin"/><Relationship Id="rId45" Type="http://schemas.openxmlformats.org/officeDocument/2006/relationships/oleObject" Target="embeddings/oleObject11.bin"/><Relationship Id="rId53" Type="http://schemas.openxmlformats.org/officeDocument/2006/relationships/image" Target="media/image29.wmf"/><Relationship Id="rId58" Type="http://schemas.openxmlformats.org/officeDocument/2006/relationships/oleObject" Target="embeddings/oleObject18.bin"/><Relationship Id="rId66" Type="http://schemas.openxmlformats.org/officeDocument/2006/relationships/oleObject" Target="embeddings/oleObject22.bin"/><Relationship Id="rId5" Type="http://schemas.openxmlformats.org/officeDocument/2006/relationships/endnotes" Target="endnotes.xml"/><Relationship Id="rId61" Type="http://schemas.openxmlformats.org/officeDocument/2006/relationships/image" Target="media/image33.wmf"/><Relationship Id="rId19" Type="http://schemas.openxmlformats.org/officeDocument/2006/relationships/image" Target="media/image10.jpeg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8.wmf"/><Relationship Id="rId30" Type="http://schemas.openxmlformats.org/officeDocument/2006/relationships/oleObject" Target="embeddings/oleObject2.bin"/><Relationship Id="rId35" Type="http://schemas.openxmlformats.org/officeDocument/2006/relationships/image" Target="media/image22.wmf"/><Relationship Id="rId43" Type="http://schemas.openxmlformats.org/officeDocument/2006/relationships/oleObject" Target="embeddings/oleObject9.bin"/><Relationship Id="rId48" Type="http://schemas.openxmlformats.org/officeDocument/2006/relationships/oleObject" Target="embeddings/oleObject13.bin"/><Relationship Id="rId56" Type="http://schemas.openxmlformats.org/officeDocument/2006/relationships/oleObject" Target="embeddings/oleObject17.bin"/><Relationship Id="rId64" Type="http://schemas.openxmlformats.org/officeDocument/2006/relationships/oleObject" Target="embeddings/oleObject21.bin"/><Relationship Id="rId8" Type="http://schemas.openxmlformats.org/officeDocument/2006/relationships/image" Target="media/image2.emf"/><Relationship Id="rId51" Type="http://schemas.openxmlformats.org/officeDocument/2006/relationships/image" Target="media/image28.wmf"/><Relationship Id="rId3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package" Target="embeddings/Microsoft_Visio___3.vsdx"/><Relationship Id="rId25" Type="http://schemas.openxmlformats.org/officeDocument/2006/relationships/image" Target="media/image16.jpeg"/><Relationship Id="rId33" Type="http://schemas.openxmlformats.org/officeDocument/2006/relationships/image" Target="media/image21.wmf"/><Relationship Id="rId38" Type="http://schemas.openxmlformats.org/officeDocument/2006/relationships/oleObject" Target="embeddings/oleObject6.bin"/><Relationship Id="rId46" Type="http://schemas.openxmlformats.org/officeDocument/2006/relationships/image" Target="media/image26.wmf"/><Relationship Id="rId59" Type="http://schemas.openxmlformats.org/officeDocument/2006/relationships/image" Target="media/image32.wmf"/><Relationship Id="rId67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25.wmf"/><Relationship Id="rId54" Type="http://schemas.openxmlformats.org/officeDocument/2006/relationships/oleObject" Target="embeddings/oleObject16.bin"/><Relationship Id="rId62" Type="http://schemas.openxmlformats.org/officeDocument/2006/relationships/oleObject" Target="embeddings/oleObject20.bin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image" Target="media/image7.tiff"/><Relationship Id="rId23" Type="http://schemas.openxmlformats.org/officeDocument/2006/relationships/image" Target="media/image14.jpeg"/><Relationship Id="rId28" Type="http://schemas.openxmlformats.org/officeDocument/2006/relationships/oleObject" Target="embeddings/oleObject1.bin"/><Relationship Id="rId36" Type="http://schemas.openxmlformats.org/officeDocument/2006/relationships/oleObject" Target="embeddings/oleObject5.bin"/><Relationship Id="rId49" Type="http://schemas.openxmlformats.org/officeDocument/2006/relationships/image" Target="media/image27.wmf"/><Relationship Id="rId57" Type="http://schemas.openxmlformats.org/officeDocument/2006/relationships/image" Target="media/image31.wmf"/><Relationship Id="rId10" Type="http://schemas.openxmlformats.org/officeDocument/2006/relationships/image" Target="media/image3.emf"/><Relationship Id="rId31" Type="http://schemas.openxmlformats.org/officeDocument/2006/relationships/image" Target="media/image20.wmf"/><Relationship Id="rId44" Type="http://schemas.openxmlformats.org/officeDocument/2006/relationships/oleObject" Target="embeddings/oleObject10.bin"/><Relationship Id="rId52" Type="http://schemas.openxmlformats.org/officeDocument/2006/relationships/oleObject" Target="embeddings/oleObject15.bin"/><Relationship Id="rId60" Type="http://schemas.openxmlformats.org/officeDocument/2006/relationships/oleObject" Target="embeddings/oleObject19.bin"/><Relationship Id="rId65" Type="http://schemas.openxmlformats.org/officeDocument/2006/relationships/image" Target="media/image35.wmf"/><Relationship Id="rId4" Type="http://schemas.openxmlformats.org/officeDocument/2006/relationships/footnotes" Target="footnotes.xml"/><Relationship Id="rId9" Type="http://schemas.openxmlformats.org/officeDocument/2006/relationships/package" Target="embeddings/Microsoft_Visio___1.vsdx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39" Type="http://schemas.openxmlformats.org/officeDocument/2006/relationships/image" Target="media/image24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633</Words>
  <Characters>3609</Characters>
  <Application>Microsoft Office Word</Application>
  <DocSecurity>0</DocSecurity>
  <Lines>30</Lines>
  <Paragraphs>8</Paragraphs>
  <ScaleCrop>false</ScaleCrop>
  <Company/>
  <LinksUpToDate>false</LinksUpToDate>
  <CharactersWithSpaces>4234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2023-06-10T06:20:00Z</dcterms:created>
  <dcterms:modified xsi:type="dcterms:W3CDTF">2023-09-08T01:48:00Z</dcterms:modified>
</cp:coreProperties>
</file>